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9D" w:rsidRPr="00163792" w:rsidRDefault="008D759D" w:rsidP="008D759D">
      <w:pPr>
        <w:jc w:val="center"/>
        <w:rPr>
          <w:rFonts w:ascii="Blackadder ITC" w:hAnsi="Blackadder ITC" w:cs="Times New Roman"/>
          <w:b/>
          <w:sz w:val="40"/>
          <w:szCs w:val="40"/>
        </w:rPr>
      </w:pPr>
      <w:r w:rsidRPr="00163792">
        <w:rPr>
          <w:rFonts w:ascii="Times New Roman" w:hAnsi="Times New Roman" w:cs="Times New Roman"/>
          <w:b/>
          <w:sz w:val="40"/>
          <w:szCs w:val="40"/>
        </w:rPr>
        <w:t>Консультация</w:t>
      </w:r>
      <w:r w:rsidRPr="00163792">
        <w:rPr>
          <w:rFonts w:ascii="Blackadder ITC" w:hAnsi="Blackadder ITC" w:cs="Times New Roman"/>
          <w:b/>
          <w:sz w:val="40"/>
          <w:szCs w:val="40"/>
        </w:rPr>
        <w:t xml:space="preserve"> </w:t>
      </w:r>
      <w:r w:rsidRPr="00163792">
        <w:rPr>
          <w:rFonts w:ascii="Times New Roman" w:hAnsi="Times New Roman" w:cs="Times New Roman"/>
          <w:b/>
          <w:sz w:val="40"/>
          <w:szCs w:val="40"/>
        </w:rPr>
        <w:t>для</w:t>
      </w:r>
      <w:r w:rsidRPr="00163792">
        <w:rPr>
          <w:rFonts w:ascii="Blackadder ITC" w:hAnsi="Blackadder ITC" w:cs="Times New Roman"/>
          <w:b/>
          <w:sz w:val="40"/>
          <w:szCs w:val="40"/>
        </w:rPr>
        <w:t xml:space="preserve"> </w:t>
      </w:r>
      <w:r w:rsidRPr="00163792">
        <w:rPr>
          <w:rFonts w:ascii="Times New Roman" w:hAnsi="Times New Roman" w:cs="Times New Roman"/>
          <w:b/>
          <w:sz w:val="40"/>
          <w:szCs w:val="40"/>
        </w:rPr>
        <w:t>родителей</w:t>
      </w:r>
      <w:r w:rsidRPr="00163792">
        <w:rPr>
          <w:rFonts w:ascii="Blackadder ITC" w:hAnsi="Blackadder ITC" w:cs="Times New Roman"/>
          <w:b/>
          <w:sz w:val="40"/>
          <w:szCs w:val="40"/>
        </w:rPr>
        <w:t xml:space="preserve"> </w:t>
      </w:r>
    </w:p>
    <w:p w:rsidR="008D759D" w:rsidRPr="00163792" w:rsidRDefault="008D759D" w:rsidP="008D759D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163792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Как правильно организовать физкультурные занятия для дошкольников в домашних условиях</w:t>
      </w:r>
    </w:p>
    <w:p w:rsidR="008D759D" w:rsidRPr="008D759D" w:rsidRDefault="00163792" w:rsidP="001637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94901CB" wp14:editId="00D6C7D4">
            <wp:extent cx="1571625" cy="1564815"/>
            <wp:effectExtent l="76200" t="76200" r="66675" b="736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4-03-37 (3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131" cy="1563327"/>
                    </a:xfrm>
                    <a:prstGeom prst="rect">
                      <a:avLst/>
                    </a:prstGeom>
                    <a:ln w="762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inline>
        </w:drawing>
      </w:r>
      <w:r w:rsidR="002471E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4ABCC5E4" wp14:editId="4700864F">
            <wp:extent cx="1571625" cy="1573935"/>
            <wp:effectExtent l="76200" t="76200" r="66675" b="838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4-03-37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955" cy="1571261"/>
                    </a:xfrm>
                    <a:prstGeom prst="rect">
                      <a:avLst/>
                    </a:prstGeom>
                    <a:ln w="762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2471E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7A2D58C4" wp14:editId="38B34FC3">
            <wp:extent cx="1362075" cy="1603498"/>
            <wp:effectExtent l="76200" t="76200" r="66675" b="730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4-03-37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632" cy="1608863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471E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 wp14:anchorId="5207CFB8" wp14:editId="10B8A48E">
            <wp:extent cx="1447800" cy="1581150"/>
            <wp:effectExtent l="76200" t="76200" r="76200" b="762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0-12-24-03-3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770" cy="1584394"/>
                    </a:xfrm>
                    <a:prstGeom prst="rect">
                      <a:avLst/>
                    </a:prstGeom>
                    <a:ln w="7620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позволит, ребенку вырасти здоровым и сильным. 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759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D759D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8D759D">
        <w:rPr>
          <w:rFonts w:ascii="Times New Roman" w:hAnsi="Times New Roman" w:cs="Times New Roman"/>
          <w:sz w:val="28"/>
          <w:szCs w:val="28"/>
        </w:rPr>
        <w:t xml:space="preserve"> организации физкультурных занятий с детьми необходимо помнить следующее: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-Физкультурные занятия желательно проводить в одно и то же время. Единственное исключение из правила — это болезнь ребенка.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 xml:space="preserve">- Физкультурные занятия необходимо проводить до еды, натощак. 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-Лучше всего проводить физкультурные занятия на улице (особенно если вы находитесь на даче).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-Перед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-Во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 xml:space="preserve"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 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-Если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lastRenderedPageBreak/>
        <w:t>-Для того чтобы выполнять упражнения было интереснее, лучше заниматься физкультурой под музыку.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8D759D">
        <w:rPr>
          <w:rFonts w:ascii="Times New Roman" w:hAnsi="Times New Roman" w:cs="Times New Roman"/>
          <w:sz w:val="28"/>
          <w:szCs w:val="28"/>
        </w:rPr>
        <w:lastRenderedPageBreak/>
        <w:t>сложным</w:t>
      </w:r>
      <w:proofErr w:type="gramEnd"/>
      <w:r w:rsidRPr="008D759D">
        <w:rPr>
          <w:rFonts w:ascii="Times New Roman" w:hAnsi="Times New Roman" w:cs="Times New Roman"/>
          <w:sz w:val="28"/>
          <w:szCs w:val="28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r w:rsidRPr="008D759D">
        <w:rPr>
          <w:rFonts w:ascii="Times New Roman" w:hAnsi="Times New Roman" w:cs="Times New Roman"/>
          <w:sz w:val="28"/>
          <w:szCs w:val="28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8D759D" w:rsidRPr="008D759D" w:rsidRDefault="008D759D" w:rsidP="008D75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75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D759D">
        <w:rPr>
          <w:rFonts w:ascii="Times New Roman" w:hAnsi="Times New Roman" w:cs="Times New Roman"/>
          <w:sz w:val="28"/>
          <w:szCs w:val="28"/>
        </w:rPr>
        <w:t>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1.  Продолжительность занятий с детьми 3-4 лет должна составлять 15—20 мин, соответственно с детками 5—7 лет — 20—30 мин.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2. В одно занятие рекомендуется включать от 6 до 15 упражнений.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3. Каждое упражнение необходимо выполнять от 2 до 6 раз (повторений) в зависимости от возрастных особенностей и двигательной подготовленности ребенка.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4. Не забывайте чередовать упражнения с отдыхом.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5. Упражнения должны быть преподаны ребенку в виде имитационных движений и игр.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6. Каждому упражнению придумайте шутливое название.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7. Комплекс должен состоять из упражнений на различные мышечные группы, развивающие разнообразные физические качества.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8. Соблюдайте правило постепенности и последовательности.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9. Учитывайте индивидуальные особенности ребенка.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lastRenderedPageBreak/>
        <w:t>1. "Маятник"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стойка - ноги врозь, зафиксировать руки на голове. На каждый счёт выполнять наклоны головы 1 - вправо, 2 - влево, 3 - вперед, 4 -  назад.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2. "Волна"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3. "Вертушка"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стойка - ноги вместе, руки – параллельно корпусу вниз. На каждый</w:t>
      </w:r>
      <w:bookmarkStart w:id="0" w:name="_GoBack"/>
      <w:bookmarkEnd w:id="0"/>
      <w:r w:rsidRPr="00163792">
        <w:rPr>
          <w:rFonts w:ascii="Times New Roman" w:hAnsi="Times New Roman" w:cs="Times New Roman"/>
          <w:sz w:val="26"/>
          <w:szCs w:val="26"/>
        </w:rPr>
        <w:t xml:space="preserve"> счет вращать туловище то вправо, то влево, при этом свободно перемещая руки в сторону каждого поворота.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4. "Мельница"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И.П.: стойка - ноги врозь </w:t>
      </w:r>
      <w:proofErr w:type="gramStart"/>
      <w:r w:rsidRPr="0016379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63792">
        <w:rPr>
          <w:rFonts w:ascii="Times New Roman" w:hAnsi="Times New Roman" w:cs="Times New Roman"/>
          <w:sz w:val="26"/>
          <w:szCs w:val="26"/>
        </w:rPr>
        <w:t xml:space="preserve"> шире </w:t>
      </w:r>
      <w:proofErr w:type="gramStart"/>
      <w:r w:rsidRPr="0016379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63792">
        <w:rPr>
          <w:rFonts w:ascii="Times New Roman" w:hAnsi="Times New Roman" w:cs="Times New Roman"/>
          <w:sz w:val="26"/>
          <w:szCs w:val="26"/>
        </w:rPr>
        <w:t xml:space="preserve"> наклоном корпуса вперед, держим руки - в стороны. На каждый счет вращение корпуса то вправо, то влево.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5. " Крокодильчик"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упор лежа. Передвигаться вперед на одних руках. Избегайте прогиба в пояснице, ногами не помогать.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6. "Ножницы"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 xml:space="preserve">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163792">
        <w:rPr>
          <w:rFonts w:ascii="Times New Roman" w:hAnsi="Times New Roman" w:cs="Times New Roman"/>
          <w:sz w:val="26"/>
          <w:szCs w:val="26"/>
        </w:rPr>
        <w:t>скрестные</w:t>
      </w:r>
      <w:proofErr w:type="spellEnd"/>
      <w:r w:rsidRPr="00163792">
        <w:rPr>
          <w:rFonts w:ascii="Times New Roman" w:hAnsi="Times New Roman" w:cs="Times New Roman"/>
          <w:sz w:val="26"/>
          <w:szCs w:val="26"/>
        </w:rPr>
        <w:t xml:space="preserve"> движения выпрямленными ногами.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7. "Качели"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8. "Лягушка"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9. "Зайчик"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упор присев, руки на затылке. Прыжки в упоре присев, с поступательным продвижением вперед. Спину держать ровно.</w:t>
      </w:r>
    </w:p>
    <w:p w:rsidR="008D759D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10. "Кенгуру"</w:t>
      </w:r>
    </w:p>
    <w:p w:rsidR="00DE6B92" w:rsidRPr="00163792" w:rsidRDefault="008D759D" w:rsidP="008D759D">
      <w:pPr>
        <w:rPr>
          <w:rFonts w:ascii="Times New Roman" w:hAnsi="Times New Roman" w:cs="Times New Roman"/>
          <w:sz w:val="26"/>
          <w:szCs w:val="26"/>
        </w:rPr>
      </w:pPr>
      <w:r w:rsidRPr="00163792">
        <w:rPr>
          <w:rFonts w:ascii="Times New Roman" w:hAnsi="Times New Roman" w:cs="Times New Roman"/>
          <w:sz w:val="26"/>
          <w:szCs w:val="26"/>
        </w:rPr>
        <w:t>И.П.: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sectPr w:rsidR="00DE6B92" w:rsidRPr="00163792" w:rsidSect="0016379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85"/>
    <w:rsid w:val="00163792"/>
    <w:rsid w:val="002471E4"/>
    <w:rsid w:val="008D759D"/>
    <w:rsid w:val="00D26E85"/>
    <w:rsid w:val="00D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B6EF-D0B1-45AD-9EFE-BE9E24DF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2024-12-23T08:00:00Z</dcterms:created>
  <dcterms:modified xsi:type="dcterms:W3CDTF">2024-12-23T08:20:00Z</dcterms:modified>
</cp:coreProperties>
</file>