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D1" w:rsidRPr="009242D1" w:rsidRDefault="009242D1" w:rsidP="009242D1">
      <w:pPr>
        <w:spacing w:before="74" w:after="0" w:line="240" w:lineRule="auto"/>
        <w:ind w:left="673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Уважаемые</w:t>
      </w:r>
      <w:r w:rsidRPr="009242D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родители!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Добро</w:t>
      </w:r>
      <w:r w:rsidRPr="009242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пожаловать</w:t>
      </w:r>
      <w:r w:rsidRPr="009242D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242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страничку</w:t>
      </w:r>
      <w:r w:rsidRPr="009242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логопеда.</w:t>
      </w:r>
    </w:p>
    <w:p w:rsidR="009242D1" w:rsidRPr="009242D1" w:rsidRDefault="009242D1" w:rsidP="009242D1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9242D1" w:rsidRPr="009242D1" w:rsidRDefault="009242D1" w:rsidP="009242D1">
      <w:pPr>
        <w:spacing w:after="0" w:line="271" w:lineRule="auto"/>
        <w:ind w:left="116" w:right="977" w:firstLine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Если Вы считаете, что у вашего ребенка есть речевые проблемы, то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логопед поможет Вам более точно и правильно оценить сложившуюся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ситуацию.</w:t>
      </w:r>
    </w:p>
    <w:p w:rsidR="009242D1" w:rsidRPr="009242D1" w:rsidRDefault="009242D1" w:rsidP="009242D1">
      <w:pPr>
        <w:spacing w:before="10" w:after="0"/>
        <w:ind w:left="116" w:right="175" w:firstLine="210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Педагог отметит, какие есть отклонения в произношении, понимании, общении,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какие стороны речи и психической жизни необходимо развивать. Дело в том,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что речь тесно связана с ритмическими способностями, координацией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мелкой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моторикой,</w:t>
      </w:r>
      <w:r w:rsidRPr="009242D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слуховым</w:t>
      </w:r>
      <w:r w:rsidRPr="009242D1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вниманием</w:t>
      </w:r>
      <w:r w:rsidRPr="009242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9242D1" w:rsidRPr="009242D1" w:rsidRDefault="009242D1" w:rsidP="009242D1">
      <w:pPr>
        <w:spacing w:before="5" w:after="0" w:line="266" w:lineRule="auto"/>
        <w:ind w:left="116" w:right="175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Коррекция</w:t>
      </w:r>
      <w:r w:rsidRPr="009242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звукопроизношения</w:t>
      </w:r>
      <w:r w:rsidRPr="009242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242D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распространенный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9242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логопеда.</w:t>
      </w:r>
    </w:p>
    <w:p w:rsidR="009242D1" w:rsidRPr="009242D1" w:rsidRDefault="009242D1" w:rsidP="009242D1">
      <w:pPr>
        <w:spacing w:before="15" w:after="0" w:line="271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Самыми распространенными недостатками речи у дошкольников являются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различные виды нарушения звукопроизношения: неумение произносить тот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242D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иной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звук,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замена</w:t>
      </w:r>
      <w:r w:rsidRPr="009242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9242D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звука</w:t>
      </w:r>
      <w:r w:rsidRPr="009242D1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другим,</w:t>
      </w:r>
      <w:r w:rsidRPr="009242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искажения имеющегося</w:t>
      </w:r>
      <w:r w:rsidRPr="009242D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звука.</w:t>
      </w:r>
    </w:p>
    <w:p w:rsidR="009242D1" w:rsidRPr="009242D1" w:rsidRDefault="009242D1" w:rsidP="009242D1">
      <w:pPr>
        <w:spacing w:before="10" w:after="0"/>
        <w:ind w:left="116" w:right="161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Нарушения могут быть вызваны разными причинами: возрастные нарушения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9242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онтогенез</w:t>
      </w:r>
      <w:r w:rsidRPr="009242D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(самостоятельно</w:t>
      </w:r>
      <w:r w:rsidRPr="009242D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проходят);</w:t>
      </w:r>
      <w:r w:rsidRPr="009242D1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дефекты</w:t>
      </w:r>
      <w:r w:rsidRPr="009242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9242D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челюсти,</w:t>
      </w:r>
    </w:p>
    <w:p w:rsidR="009242D1" w:rsidRPr="009242D1" w:rsidRDefault="009242D1" w:rsidP="009242D1">
      <w:pPr>
        <w:spacing w:before="3" w:after="0" w:line="271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мягкого и твердого неба; массивная или короткая подъязычная связка;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неправильное</w:t>
      </w:r>
      <w:r w:rsidRPr="009242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9242D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зубов;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недостаточность</w:t>
      </w:r>
      <w:r w:rsidRPr="009242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9242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Pr="009242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речевого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аппарата.</w:t>
      </w:r>
    </w:p>
    <w:p w:rsidR="009242D1" w:rsidRPr="009242D1" w:rsidRDefault="009242D1" w:rsidP="009242D1">
      <w:pPr>
        <w:spacing w:before="10" w:after="0" w:line="266" w:lineRule="auto"/>
        <w:ind w:left="116" w:firstLine="49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Работа по исправлению произношения звуков состоит из трех основных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этапов:</w:t>
      </w:r>
    </w:p>
    <w:p w:rsidR="009242D1" w:rsidRPr="009242D1" w:rsidRDefault="009242D1" w:rsidP="009242D1">
      <w:pPr>
        <w:numPr>
          <w:ilvl w:val="0"/>
          <w:numId w:val="1"/>
        </w:numPr>
        <w:tabs>
          <w:tab w:val="left" w:pos="283"/>
        </w:tabs>
        <w:spacing w:before="14" w:after="0" w:line="278" w:lineRule="auto"/>
        <w:ind w:left="116" w:right="459"/>
        <w:rPr>
          <w:rFonts w:ascii="Times New Roman" w:eastAsia="Times New Roman" w:hAnsi="Times New Roman" w:cs="Times New Roman"/>
          <w:sz w:val="28"/>
        </w:rPr>
      </w:pPr>
      <w:r w:rsidRPr="009242D1">
        <w:rPr>
          <w:rFonts w:ascii="Times New Roman" w:eastAsia="Times New Roman" w:hAnsi="Times New Roman" w:cs="Times New Roman"/>
          <w:sz w:val="28"/>
        </w:rPr>
        <w:t>подготовительного (подготовка и тренировка</w:t>
      </w:r>
      <w:r w:rsidRPr="009242D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органов артикуляционного</w:t>
      </w:r>
      <w:r w:rsidRPr="009242D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аппарата);</w:t>
      </w:r>
    </w:p>
    <w:p w:rsidR="009242D1" w:rsidRPr="009242D1" w:rsidRDefault="009242D1" w:rsidP="009242D1">
      <w:pPr>
        <w:numPr>
          <w:ilvl w:val="0"/>
          <w:numId w:val="1"/>
        </w:numPr>
        <w:tabs>
          <w:tab w:val="left" w:pos="283"/>
        </w:tabs>
        <w:spacing w:after="0" w:line="305" w:lineRule="exact"/>
        <w:ind w:left="282" w:hanging="167"/>
        <w:rPr>
          <w:rFonts w:ascii="Times New Roman" w:eastAsia="Times New Roman" w:hAnsi="Times New Roman" w:cs="Times New Roman"/>
          <w:sz w:val="28"/>
        </w:rPr>
      </w:pPr>
      <w:r w:rsidRPr="009242D1">
        <w:rPr>
          <w:rFonts w:ascii="Times New Roman" w:eastAsia="Times New Roman" w:hAnsi="Times New Roman" w:cs="Times New Roman"/>
          <w:sz w:val="28"/>
        </w:rPr>
        <w:t>этапа</w:t>
      </w:r>
      <w:r w:rsidRPr="009242D1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появления</w:t>
      </w:r>
      <w:r w:rsidRPr="009242D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звука</w:t>
      </w:r>
      <w:r w:rsidRPr="009242D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(постановка</w:t>
      </w:r>
      <w:r w:rsidRPr="009242D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звука,</w:t>
      </w:r>
      <w:r w:rsidRPr="009242D1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работа</w:t>
      </w:r>
      <w:r w:rsidRPr="009242D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с</w:t>
      </w:r>
      <w:r w:rsidRPr="009242D1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изолированным</w:t>
      </w:r>
      <w:r w:rsidRPr="009242D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звуком);</w:t>
      </w:r>
    </w:p>
    <w:p w:rsidR="009242D1" w:rsidRPr="009242D1" w:rsidRDefault="009242D1" w:rsidP="009242D1">
      <w:pPr>
        <w:numPr>
          <w:ilvl w:val="0"/>
          <w:numId w:val="1"/>
        </w:numPr>
        <w:tabs>
          <w:tab w:val="left" w:pos="283"/>
        </w:tabs>
        <w:spacing w:before="53" w:after="0" w:line="278" w:lineRule="auto"/>
        <w:ind w:left="116" w:right="232"/>
        <w:rPr>
          <w:rFonts w:ascii="Times New Roman" w:eastAsia="Times New Roman" w:hAnsi="Times New Roman" w:cs="Times New Roman"/>
          <w:sz w:val="28"/>
        </w:rPr>
      </w:pPr>
      <w:r w:rsidRPr="009242D1">
        <w:rPr>
          <w:rFonts w:ascii="Times New Roman" w:eastAsia="Times New Roman" w:hAnsi="Times New Roman" w:cs="Times New Roman"/>
          <w:sz w:val="28"/>
        </w:rPr>
        <w:t>этапа</w:t>
      </w:r>
      <w:r w:rsidRPr="009242D1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усвоения</w:t>
      </w:r>
      <w:r w:rsidRPr="009242D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звука</w:t>
      </w:r>
      <w:r w:rsidRPr="009242D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в</w:t>
      </w:r>
      <w:r w:rsidRPr="009242D1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речи</w:t>
      </w:r>
      <w:r w:rsidRPr="009242D1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(автоматизация,</w:t>
      </w:r>
      <w:r w:rsidRPr="009242D1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дифференциация</w:t>
      </w:r>
      <w:r w:rsidRPr="009242D1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proofErr w:type="gramStart"/>
      <w:r w:rsidRPr="009242D1">
        <w:rPr>
          <w:rFonts w:ascii="Times New Roman" w:eastAsia="Times New Roman" w:hAnsi="Times New Roman" w:cs="Times New Roman"/>
          <w:sz w:val="28"/>
        </w:rPr>
        <w:t>–в</w:t>
      </w:r>
      <w:proofErr w:type="gramEnd"/>
      <w:r w:rsidRPr="009242D1">
        <w:rPr>
          <w:rFonts w:ascii="Times New Roman" w:eastAsia="Times New Roman" w:hAnsi="Times New Roman" w:cs="Times New Roman"/>
          <w:sz w:val="28"/>
        </w:rPr>
        <w:t>осприятие</w:t>
      </w:r>
      <w:r w:rsidRPr="009242D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на слух, отработка звука в слогах, словах, словосочетаниях, предложениях,</w:t>
      </w:r>
      <w:r w:rsidRPr="009242D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стихах,</w:t>
      </w:r>
      <w:r w:rsidRPr="009242D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proofErr w:type="spellStart"/>
      <w:r w:rsidRPr="009242D1">
        <w:rPr>
          <w:rFonts w:ascii="Times New Roman" w:eastAsia="Times New Roman" w:hAnsi="Times New Roman" w:cs="Times New Roman"/>
          <w:sz w:val="28"/>
        </w:rPr>
        <w:t>чистоговорках</w:t>
      </w:r>
      <w:proofErr w:type="spellEnd"/>
      <w:r w:rsidRPr="009242D1">
        <w:rPr>
          <w:rFonts w:ascii="Times New Roman" w:eastAsia="Times New Roman" w:hAnsi="Times New Roman" w:cs="Times New Roman"/>
          <w:sz w:val="28"/>
        </w:rPr>
        <w:t>,</w:t>
      </w:r>
      <w:r w:rsidRPr="009242D1">
        <w:rPr>
          <w:rFonts w:ascii="Times New Roman" w:eastAsia="Times New Roman" w:hAnsi="Times New Roman" w:cs="Times New Roman"/>
          <w:spacing w:val="-22"/>
          <w:sz w:val="28"/>
        </w:rPr>
        <w:t xml:space="preserve"> </w:t>
      </w:r>
      <w:proofErr w:type="spellStart"/>
      <w:r w:rsidRPr="009242D1">
        <w:rPr>
          <w:rFonts w:ascii="Times New Roman" w:eastAsia="Times New Roman" w:hAnsi="Times New Roman" w:cs="Times New Roman"/>
          <w:sz w:val="28"/>
        </w:rPr>
        <w:t>потешках</w:t>
      </w:r>
      <w:proofErr w:type="spellEnd"/>
      <w:r w:rsidRPr="009242D1">
        <w:rPr>
          <w:rFonts w:ascii="Times New Roman" w:eastAsia="Times New Roman" w:hAnsi="Times New Roman" w:cs="Times New Roman"/>
          <w:sz w:val="28"/>
        </w:rPr>
        <w:t>,</w:t>
      </w:r>
      <w:r w:rsidRPr="009242D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</w:rPr>
        <w:t>рассказах).</w:t>
      </w:r>
    </w:p>
    <w:p w:rsidR="009242D1" w:rsidRPr="009242D1" w:rsidRDefault="009242D1" w:rsidP="009242D1">
      <w:pPr>
        <w:spacing w:before="177" w:after="0"/>
        <w:ind w:left="116" w:right="437" w:firstLine="28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восприяти</w:t>
      </w:r>
      <w:proofErr w:type="gramStart"/>
      <w:r w:rsidRPr="009242D1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 немаловажный аспект в работе с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имеющими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9242D1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нарушения.</w:t>
      </w:r>
    </w:p>
    <w:p w:rsidR="009242D1" w:rsidRPr="009242D1" w:rsidRDefault="009242D1" w:rsidP="009242D1">
      <w:pPr>
        <w:spacing w:before="3" w:after="0" w:line="266" w:lineRule="auto"/>
        <w:ind w:left="116" w:firstLine="28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Фонематическое восприятие - это способность воспринимать и различать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звуки</w:t>
      </w:r>
      <w:r w:rsidRPr="009242D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9242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- фонемы.</w:t>
      </w:r>
    </w:p>
    <w:p w:rsidR="009242D1" w:rsidRPr="009242D1" w:rsidRDefault="009242D1" w:rsidP="009242D1">
      <w:pPr>
        <w:spacing w:before="15" w:after="0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Качественное и более эффективное исправление звукопроизношения будет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зависеть от развитого фонематического восприятия, которое положительно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влияет на формирование всей фонетической стороны речи, в том числе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слоговой</w:t>
      </w:r>
      <w:r w:rsidRPr="009242D1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9242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9242D1" w:rsidRPr="009242D1" w:rsidRDefault="009242D1" w:rsidP="009242D1">
      <w:pPr>
        <w:spacing w:before="5" w:after="0" w:line="271" w:lineRule="auto"/>
        <w:ind w:left="116" w:right="100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Развитие фонематического восприяти</w:t>
      </w:r>
      <w:proofErr w:type="gramStart"/>
      <w:r w:rsidRPr="009242D1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 это основа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работы по коррекции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звукопроизношения, формированию лексико-грамматических представлений,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9242D1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чтению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письму.</w:t>
      </w:r>
    </w:p>
    <w:p w:rsidR="009242D1" w:rsidRPr="009242D1" w:rsidRDefault="009242D1" w:rsidP="009242D1">
      <w:pPr>
        <w:spacing w:before="74" w:after="0" w:line="271" w:lineRule="auto"/>
        <w:ind w:left="116" w:right="437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Нарушение данного аспекта может привести к тому, что ребенок не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дифференцирует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схожие по звучанию или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 артикуляции звуки речи, что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приведет к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ненаполняемости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 словаря ребенка теми словами, в состав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входят трудноразличимые звуки, как следствие,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малыш начинает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r w:rsidRPr="009242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отставать</w:t>
      </w:r>
      <w:r w:rsidRPr="009242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9242D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9242D1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нормы.</w:t>
      </w:r>
    </w:p>
    <w:p w:rsidR="009242D1" w:rsidRPr="009242D1" w:rsidRDefault="009242D1" w:rsidP="009242D1">
      <w:pPr>
        <w:spacing w:before="12" w:after="0"/>
        <w:ind w:left="116" w:right="237" w:firstLine="210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Чтобы узнать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 нарушении фонематического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восприятия у Вашего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ребенка, нужно сделать следующее: попросите повторить различные слоги и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слова, при этом ребенок не должен видеть Вашего рта: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ша-са-ша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>, за-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>-за,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>та-да-та, ла-ла-</w:t>
      </w:r>
      <w:proofErr w:type="spellStart"/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proofErr w:type="spellEnd"/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>са</w:t>
      </w:r>
      <w:proofErr w:type="spellEnd"/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>-за-</w:t>
      </w:r>
      <w:proofErr w:type="spellStart"/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>са</w:t>
      </w:r>
      <w:proofErr w:type="spellEnd"/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мак-лак, том-дом-ком, день-тень-пень, Маш</w:t>
      </w:r>
      <w:proofErr w:type="gramStart"/>
      <w:r w:rsidRPr="009242D1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наша-ваша.</w:t>
      </w:r>
    </w:p>
    <w:p w:rsidR="009242D1" w:rsidRPr="009242D1" w:rsidRDefault="009242D1" w:rsidP="009242D1">
      <w:pPr>
        <w:spacing w:after="0" w:line="283" w:lineRule="auto"/>
        <w:ind w:left="116" w:right="161" w:firstLine="28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Если у ребенка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развитие слухового внимания, слуховой памяти 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фонематического восприятия приближено к возрастной норме, то он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повторит</w:t>
      </w:r>
      <w:r w:rsidRPr="009242D1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речевой</w:t>
      </w:r>
      <w:r w:rsidRPr="009242D1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без ошибок</w:t>
      </w:r>
      <w:r w:rsidRPr="009242D1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42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первого</w:t>
      </w:r>
      <w:r w:rsidRPr="009242D1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раза.</w:t>
      </w:r>
    </w:p>
    <w:p w:rsidR="009242D1" w:rsidRPr="009242D1" w:rsidRDefault="009242D1" w:rsidP="009242D1">
      <w:pPr>
        <w:spacing w:before="167" w:after="0"/>
        <w:ind w:left="116" w:right="161" w:firstLine="28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Существует еще один параметр развития речи у дошкольников, который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также требует контроля со стороны педагогов и родителе</w:t>
      </w:r>
      <w:proofErr w:type="gramStart"/>
      <w:r w:rsidRPr="009242D1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 это расширение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словаря и формирование грамматического строя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речи (сюда относится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накопление словаря, употребление предлогов, образование прилагательных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от имен существительных, образование притяжательных прилагательных,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образование множественного числа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им.сущ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род.падежа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им.сущ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образование уменьшительно-ласкательных форм, согласование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9242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числительными</w:t>
      </w:r>
      <w:r w:rsidRPr="009242D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др.);</w:t>
      </w:r>
    </w:p>
    <w:p w:rsidR="009242D1" w:rsidRPr="009242D1" w:rsidRDefault="009242D1" w:rsidP="009242D1">
      <w:pPr>
        <w:spacing w:before="180" w:after="0"/>
        <w:ind w:left="116" w:right="322" w:firstLine="28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У ребенка с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речевым развитием, приближенным к возрастной норме,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пяти годам сформированы все грамматические категории родного языка; он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говорит развернутыми фразами, используя сложносочиненные 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сложноподчиненные</w:t>
      </w:r>
      <w:r w:rsidRPr="009242D1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конструкции,</w:t>
      </w:r>
      <w:r w:rsidRPr="009242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9242D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согласовывает</w:t>
      </w:r>
      <w:r w:rsidRPr="009242D1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9242D1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proofErr w:type="gramStart"/>
      <w:r w:rsidRPr="009242D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9242D1" w:rsidRPr="009242D1" w:rsidRDefault="009242D1" w:rsidP="009242D1">
      <w:pPr>
        <w:spacing w:after="0"/>
        <w:ind w:left="116" w:right="17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помощью любых предлогов, падежных, родовых окончаний и пр. Словарь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пятилетнего ребенка составляет 3-4 тысячи слов, в нем представлены все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части речи; ребенок активно использует словообразование 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словотворчество.</w:t>
      </w:r>
    </w:p>
    <w:p w:rsidR="009242D1" w:rsidRPr="009242D1" w:rsidRDefault="009242D1" w:rsidP="009242D1">
      <w:pPr>
        <w:spacing w:after="0"/>
        <w:ind w:left="116" w:right="161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А у ребенка того же возраста с общим недоразвитием речи словарный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запас не превышает 1,5-2 тысяч слов, наблюдается низкий уровень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242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построению</w:t>
      </w:r>
      <w:r w:rsidRPr="009242D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предложения,</w:t>
      </w:r>
      <w:r w:rsidRPr="009242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грубые</w:t>
      </w:r>
      <w:r w:rsidRPr="009242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ошибки</w:t>
      </w:r>
      <w:r w:rsidRPr="009242D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9242D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падежных окончаний, предлогов, согласовании частей речи (пять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стулов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белкин</w:t>
      </w:r>
      <w:proofErr w:type="spellEnd"/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хвост,</w:t>
      </w:r>
      <w:r w:rsidRPr="009242D1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Pr="009242D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ух,</w:t>
      </w:r>
      <w:r w:rsidRPr="009242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утенки</w:t>
      </w:r>
      <w:proofErr w:type="spellEnd"/>
      <w:r w:rsidRPr="009242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т.д.).</w:t>
      </w:r>
    </w:p>
    <w:p w:rsidR="009242D1" w:rsidRPr="009242D1" w:rsidRDefault="009242D1" w:rsidP="009242D1">
      <w:pPr>
        <w:spacing w:before="6" w:after="0" w:line="266" w:lineRule="auto"/>
        <w:ind w:left="116" w:firstLine="345"/>
        <w:rPr>
          <w:rFonts w:ascii="Times New Roman" w:eastAsia="Times New Roman" w:hAnsi="Times New Roman" w:cs="Times New Roman"/>
          <w:sz w:val="28"/>
          <w:szCs w:val="28"/>
        </w:rPr>
        <w:sectPr w:rsidR="009242D1" w:rsidRPr="009242D1">
          <w:pgSz w:w="11906" w:h="16850"/>
          <w:pgMar w:top="1040" w:right="740" w:bottom="280" w:left="1580" w:header="0" w:footer="0" w:gutter="0"/>
          <w:cols w:space="720"/>
          <w:formProt w:val="0"/>
        </w:sect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Самостоятельно такие нарушения не проходят, необходима специально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построенная</w:t>
      </w:r>
      <w:r w:rsidRPr="009242D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логопедическая</w:t>
      </w:r>
      <w:r w:rsidRPr="009242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работа.</w:t>
      </w:r>
      <w:proofErr w:type="gramStart"/>
    </w:p>
    <w:p w:rsidR="009242D1" w:rsidRPr="009242D1" w:rsidRDefault="009242D1" w:rsidP="009242D1">
      <w:pPr>
        <w:spacing w:before="69" w:after="0" w:line="240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proofErr w:type="gramEnd"/>
      <w:r w:rsidRPr="009242D1">
        <w:rPr>
          <w:rFonts w:ascii="Times New Roman" w:eastAsia="Times New Roman" w:hAnsi="Times New Roman" w:cs="Times New Roman"/>
          <w:sz w:val="28"/>
          <w:szCs w:val="28"/>
        </w:rPr>
        <w:t>-работа</w:t>
      </w:r>
      <w:r w:rsidRPr="009242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9242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умением</w:t>
      </w:r>
      <w:r w:rsidRPr="009242D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составлять</w:t>
      </w:r>
      <w:r w:rsidRPr="009242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рассказы,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пересказы;</w:t>
      </w:r>
    </w:p>
    <w:p w:rsidR="009242D1" w:rsidRPr="009242D1" w:rsidRDefault="009242D1" w:rsidP="009242D1">
      <w:pPr>
        <w:spacing w:before="249" w:after="0" w:line="240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-обучение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242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грамоте,</w:t>
      </w:r>
      <w:r w:rsidRPr="009242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чтению</w:t>
      </w:r>
      <w:r w:rsidRPr="009242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письму;</w:t>
      </w:r>
    </w:p>
    <w:p w:rsidR="009242D1" w:rsidRPr="009242D1" w:rsidRDefault="009242D1" w:rsidP="009242D1">
      <w:pPr>
        <w:spacing w:before="234" w:after="0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-справиться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проблемой</w:t>
      </w:r>
      <w:r w:rsidRPr="009242D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 w:rsidRPr="009242D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чтения,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письма</w:t>
      </w:r>
      <w:r w:rsidRPr="009242D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242D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дислексией</w:t>
      </w:r>
      <w:proofErr w:type="spellEnd"/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дисграфией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42D1" w:rsidRPr="009242D1" w:rsidRDefault="009242D1" w:rsidP="009242D1">
      <w:pPr>
        <w:spacing w:before="198" w:after="0" w:line="240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-формировать</w:t>
      </w:r>
      <w:r w:rsidRPr="009242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слоговую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9242D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слова.</w:t>
      </w:r>
    </w:p>
    <w:p w:rsidR="009242D1" w:rsidRPr="009242D1" w:rsidRDefault="009242D1" w:rsidP="009242D1">
      <w:pPr>
        <w:spacing w:before="234" w:after="0"/>
        <w:ind w:left="116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Если в речи дошкольника имеются перестановки, замены, пропуски или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добавление лишних звуков и слогов, </w:t>
      </w:r>
      <w:proofErr w:type="gramStart"/>
      <w:r w:rsidRPr="009242D1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 структура слова воспроизводится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неверно.</w:t>
      </w:r>
      <w:r w:rsidRPr="009242D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9242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9242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9242D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9242D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явление</w:t>
      </w:r>
      <w:r w:rsidRPr="009242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нормально</w:t>
      </w:r>
      <w:r w:rsidRPr="009242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242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Pr="009242D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вызывать</w:t>
      </w:r>
      <w:r w:rsidRPr="009242D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особого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беспокойства.</w:t>
      </w:r>
    </w:p>
    <w:p w:rsidR="009242D1" w:rsidRPr="009242D1" w:rsidRDefault="009242D1" w:rsidP="009242D1">
      <w:pPr>
        <w:spacing w:before="5" w:after="0"/>
        <w:ind w:left="116" w:right="175" w:firstLine="28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В возрасте 4-5 лет указанные явления являются сигналом стойкого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нарушения слоговой структуры слова, и в таком случае ребенку требуется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помощь специалиста-логопеда. Самостоятельно такие нарушения не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проходят.</w:t>
      </w:r>
    </w:p>
    <w:p w:rsidR="009242D1" w:rsidRPr="009242D1" w:rsidRDefault="009242D1" w:rsidP="009242D1">
      <w:pPr>
        <w:spacing w:before="6" w:after="0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9242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242D1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9242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Pr="009242D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слоговой</w:t>
      </w:r>
      <w:r w:rsidRPr="009242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структуры</w:t>
      </w:r>
      <w:r w:rsidRPr="009242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9242D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9242D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этапов</w:t>
      </w:r>
      <w:r w:rsidRPr="009242D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требует</w:t>
      </w:r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значительного</w:t>
      </w:r>
      <w:r w:rsidRPr="009242D1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времени.</w:t>
      </w:r>
    </w:p>
    <w:p w:rsidR="009242D1" w:rsidRPr="009242D1" w:rsidRDefault="009242D1" w:rsidP="009242D1">
      <w:pPr>
        <w:spacing w:after="0" w:line="290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Попросите</w:t>
      </w:r>
      <w:r w:rsidRPr="009242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242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повторить</w:t>
      </w:r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слова:</w:t>
      </w:r>
      <w:r w:rsidRPr="009242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милиционер,</w:t>
      </w:r>
      <w:r w:rsidRPr="009242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аквариум,</w:t>
      </w:r>
      <w:r w:rsidRPr="009242D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сковородка,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виноград,</w:t>
      </w:r>
      <w:r w:rsidRPr="009242D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черепаха.</w:t>
      </w:r>
      <w:r w:rsidRPr="009242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9242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9242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Pr="009242D1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9242D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правильно.</w:t>
      </w:r>
    </w:p>
    <w:p w:rsidR="009242D1" w:rsidRPr="009242D1" w:rsidRDefault="009242D1" w:rsidP="009242D1">
      <w:pPr>
        <w:spacing w:before="170" w:after="0" w:line="240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-безболезненное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растягивание</w:t>
      </w:r>
      <w:r w:rsidRPr="009242D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подъязычной</w:t>
      </w:r>
      <w:r w:rsidRPr="009242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связки</w:t>
      </w:r>
      <w:r w:rsidRPr="009242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(уздечки);</w:t>
      </w:r>
    </w:p>
    <w:p w:rsidR="009242D1" w:rsidRPr="009242D1" w:rsidRDefault="009242D1" w:rsidP="009242D1">
      <w:pPr>
        <w:spacing w:before="234" w:after="0" w:line="240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9242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9242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делать,</w:t>
      </w:r>
      <w:r w:rsidRPr="009242D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242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9242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укорочена</w:t>
      </w:r>
      <w:r w:rsidRPr="009242D1">
        <w:rPr>
          <w:rFonts w:ascii="Times New Roman" w:eastAsia="Times New Roman" w:hAnsi="Times New Roman" w:cs="Times New Roman"/>
          <w:spacing w:val="-2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уздечка?</w:t>
      </w:r>
    </w:p>
    <w:p w:rsidR="009242D1" w:rsidRPr="009242D1" w:rsidRDefault="009242D1" w:rsidP="009242D1">
      <w:pPr>
        <w:spacing w:before="53" w:after="0" w:line="266" w:lineRule="auto"/>
        <w:ind w:left="116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Укороченная</w:t>
      </w:r>
      <w:r w:rsidRPr="009242D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уздечка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ограничивает</w:t>
      </w:r>
      <w:r w:rsidRPr="009242D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9242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242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мешает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нормальному</w:t>
      </w:r>
      <w:r w:rsidRPr="009242D1">
        <w:rPr>
          <w:rFonts w:ascii="Times New Roman" w:eastAsia="Times New Roman" w:hAnsi="Times New Roman" w:cs="Times New Roman"/>
          <w:spacing w:val="-3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произношению</w:t>
      </w:r>
      <w:r w:rsidRPr="009242D1">
        <w:rPr>
          <w:rFonts w:ascii="Times New Roman" w:eastAsia="Times New Roman" w:hAnsi="Times New Roman" w:cs="Times New Roman"/>
          <w:spacing w:val="-2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звуков</w:t>
      </w:r>
      <w:r w:rsidRPr="009242D1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9242D1" w:rsidRPr="009242D1" w:rsidRDefault="009242D1" w:rsidP="009242D1">
      <w:pPr>
        <w:spacing w:before="14" w:after="0"/>
        <w:ind w:left="116" w:right="108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Вам могут предложить ее "подрезать", однако хирургический метод не всегда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приводит к желаемому результату и может потребовать повторного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вмешательства. Уздечку можно не резать, а растягивать. Этот процесс не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травмирует психику ребенка, и через несколько занятий уже будут заметны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результаты.</w:t>
      </w:r>
    </w:p>
    <w:p w:rsidR="009242D1" w:rsidRPr="009242D1" w:rsidRDefault="009242D1" w:rsidP="009242D1">
      <w:pPr>
        <w:spacing w:after="0" w:line="290" w:lineRule="auto"/>
        <w:ind w:left="116" w:right="175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9242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9242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42D1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некоторых,</w:t>
      </w:r>
      <w:r w:rsidRPr="009242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довольно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редких</w:t>
      </w:r>
      <w:r w:rsidRPr="009242D1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9242D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хирургическая</w:t>
      </w:r>
      <w:r w:rsidRPr="009242D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остается</w:t>
      </w:r>
      <w:r w:rsidRPr="009242D1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единственным</w:t>
      </w:r>
      <w:r w:rsidRPr="009242D1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решением.</w:t>
      </w:r>
    </w:p>
    <w:p w:rsidR="009242D1" w:rsidRPr="009242D1" w:rsidRDefault="009242D1" w:rsidP="009242D1">
      <w:pPr>
        <w:spacing w:before="267" w:after="0" w:line="318" w:lineRule="exact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-проведение</w:t>
      </w:r>
      <w:r w:rsidRPr="009242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логопедического</w:t>
      </w:r>
      <w:r w:rsidRPr="009242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массажа;</w:t>
      </w:r>
    </w:p>
    <w:p w:rsidR="009242D1" w:rsidRPr="009242D1" w:rsidRDefault="009242D1" w:rsidP="009242D1">
      <w:pPr>
        <w:spacing w:after="0" w:line="240" w:lineRule="auto"/>
        <w:ind w:left="116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3B379A" wp14:editId="45D0E2A4">
                <wp:simplePos x="0" y="0"/>
                <wp:positionH relativeFrom="page">
                  <wp:posOffset>3108960</wp:posOffset>
                </wp:positionH>
                <wp:positionV relativeFrom="paragraph">
                  <wp:posOffset>3810</wp:posOffset>
                </wp:positionV>
                <wp:extent cx="39370" cy="21018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" cy="209520"/>
                        </a:xfrm>
                        <a:prstGeom prst="rect">
                          <a:avLst/>
                        </a:prstGeom>
                        <a:solidFill>
                          <a:srgbClr val="B1EAFF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44.8pt;margin-top:.3pt;width:3.1pt;height:16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" fillcolor="#b1eaff" stroked="f">
                <w10:wrap anchorx="page"/>
              </v:rect>
            </w:pict>
          </mc:Fallback>
        </mc:AlternateConten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Логомассаж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 - активный метод механического воздействия, который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изменяет состояние мышц, нервов, кровеносных сосудов и тканей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периферического речевого аппарата. Логопедический массаж представляет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одну из логопедических техник, способствующих нормализации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произносительной стороны речи и эмоционального состояния лиц,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страдающих</w:t>
      </w:r>
      <w:r w:rsidRPr="009242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речевыми</w:t>
      </w:r>
      <w:r w:rsidRPr="009242D1">
        <w:rPr>
          <w:rFonts w:ascii="Times New Roman" w:eastAsia="Times New Roman" w:hAnsi="Times New Roman" w:cs="Times New Roman"/>
          <w:spacing w:val="-2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нарушениям.</w:t>
      </w:r>
    </w:p>
    <w:p w:rsidR="009242D1" w:rsidRPr="009242D1" w:rsidRDefault="009242D1" w:rsidP="009242D1">
      <w:pPr>
        <w:spacing w:after="0" w:line="308" w:lineRule="exact"/>
        <w:ind w:left="402"/>
        <w:rPr>
          <w:rFonts w:ascii="Times New Roman" w:eastAsia="Times New Roman" w:hAnsi="Times New Roman" w:cs="Times New Roman"/>
          <w:sz w:val="28"/>
          <w:szCs w:val="28"/>
        </w:rPr>
        <w:sectPr w:rsidR="009242D1" w:rsidRPr="009242D1">
          <w:pgSz w:w="11906" w:h="16850"/>
          <w:pgMar w:top="1060" w:right="740" w:bottom="280" w:left="1580" w:header="0" w:footer="0" w:gutter="0"/>
          <w:cols w:space="720"/>
          <w:formProt w:val="0"/>
          <w:docGrid w:linePitch="240" w:charSpace="-2049"/>
        </w:sect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42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9242D1">
        <w:rPr>
          <w:rFonts w:ascii="Times New Roman" w:eastAsia="Times New Roman" w:hAnsi="Times New Roman" w:cs="Times New Roman"/>
          <w:spacing w:val="-2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лежит</w:t>
      </w:r>
      <w:r w:rsidRPr="009242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особый</w:t>
      </w:r>
      <w:r w:rsidRPr="009242D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массаж</w:t>
      </w:r>
      <w:r w:rsidRPr="009242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Pr="009242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9242D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губ,</w:t>
      </w:r>
      <w:r w:rsidRPr="009242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щек,</w:t>
      </w:r>
      <w:r w:rsidRPr="009242D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скул,</w:t>
      </w:r>
    </w:p>
    <w:p w:rsidR="009242D1" w:rsidRPr="009242D1" w:rsidRDefault="009242D1" w:rsidP="009242D1">
      <w:pPr>
        <w:spacing w:before="74" w:after="0" w:line="319" w:lineRule="exact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мягкого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неба</w:t>
      </w:r>
      <w:r w:rsidRPr="009242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42D1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9242D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комплекта</w:t>
      </w:r>
      <w:r w:rsidRPr="009242D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зондов.</w:t>
      </w:r>
    </w:p>
    <w:p w:rsidR="009242D1" w:rsidRPr="009242D1" w:rsidRDefault="009242D1" w:rsidP="009242D1">
      <w:pPr>
        <w:spacing w:after="0" w:line="247" w:lineRule="auto"/>
        <w:ind w:left="116" w:right="851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Цель зондового массажа - нормализация речевой моторики, значит и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произношения.</w:t>
      </w:r>
    </w:p>
    <w:p w:rsidR="009242D1" w:rsidRPr="009242D1" w:rsidRDefault="009242D1" w:rsidP="009242D1">
      <w:pPr>
        <w:spacing w:after="0" w:line="235" w:lineRule="auto"/>
        <w:ind w:left="116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9242D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9242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42D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9242D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артикуляционного</w:t>
      </w:r>
      <w:r w:rsidRPr="009242D1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аппарата: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жевательных,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мимических</w:t>
      </w:r>
      <w:r w:rsidRPr="009242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мышц,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мышц</w:t>
      </w:r>
      <w:r w:rsidRPr="009242D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языка,</w:t>
      </w:r>
      <w:r w:rsidRPr="009242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губ,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щек,</w:t>
      </w:r>
      <w:r w:rsidRPr="009242D1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мягкого</w:t>
      </w:r>
      <w:r w:rsidRPr="009242D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неба.</w:t>
      </w:r>
    </w:p>
    <w:p w:rsidR="009242D1" w:rsidRPr="009242D1" w:rsidRDefault="009242D1" w:rsidP="009242D1">
      <w:pPr>
        <w:spacing w:after="0" w:line="235" w:lineRule="auto"/>
        <w:ind w:left="116" w:right="393" w:firstLine="420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Делаются выводы о том, какие мышцы или группы мышц поражены и в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Pr="009242D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степени.</w:t>
      </w:r>
    </w:p>
    <w:p w:rsidR="009242D1" w:rsidRPr="009242D1" w:rsidRDefault="009242D1" w:rsidP="009242D1">
      <w:pPr>
        <w:spacing w:before="8" w:after="0" w:line="240" w:lineRule="auto"/>
        <w:ind w:left="116" w:right="437" w:firstLine="28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Сроки преодоления недостатков произношения зависят от тяжести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речевого дефекта, возраста и индивидуальных особенностей ребенка.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Очень важно регулярно заниматься и участвовать в коррекционной работе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Pr="009242D1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9242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42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речевыми</w:t>
      </w:r>
      <w:r w:rsidRPr="009242D1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нарушениями,</w:t>
      </w:r>
      <w:r w:rsidRPr="009242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42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9242D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42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профилактики.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Для каждого ребенка составляется индивидуальная коррекционная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программа,</w:t>
      </w:r>
      <w:r w:rsidRPr="009242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подбираются</w:t>
      </w:r>
      <w:r w:rsidRPr="009242D1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9242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упражнения.</w:t>
      </w:r>
    </w:p>
    <w:p w:rsidR="009242D1" w:rsidRPr="009242D1" w:rsidRDefault="009242D1" w:rsidP="009242D1">
      <w:pPr>
        <w:spacing w:before="11" w:after="0" w:line="235" w:lineRule="auto"/>
        <w:ind w:left="116" w:right="237" w:firstLine="34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42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МАДОУ</w:t>
      </w:r>
      <w:r w:rsidRPr="009242D1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д/с №132</w:t>
      </w:r>
      <w:r w:rsidRPr="009242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42D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 xml:space="preserve">детьми, зачисленными в состав </w:t>
      </w:r>
      <w:proofErr w:type="spellStart"/>
      <w:r w:rsidRPr="009242D1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Pr="009242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42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2 раза в неделю проводятся</w:t>
      </w:r>
      <w:r w:rsidRPr="009242D1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логопедические</w:t>
      </w:r>
      <w:r w:rsidRPr="009242D1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(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242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подгруппам</w:t>
      </w:r>
      <w:r w:rsidRPr="009242D1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242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индивидуальные).</w:t>
      </w:r>
    </w:p>
    <w:p w:rsidR="009242D1" w:rsidRPr="009242D1" w:rsidRDefault="009242D1" w:rsidP="009242D1">
      <w:pPr>
        <w:spacing w:before="11" w:after="0" w:line="235" w:lineRule="auto"/>
        <w:ind w:left="116" w:firstLine="210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Для повышения эффективности и качества работы логопеды сотрудничают с родителями детей, воспитателями  групп,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психологом детского сада, дефектологом, музыкальным руководителем и инструктором по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физической культуре, изучают инновационные подходы в логопедии,</w:t>
      </w:r>
      <w:r w:rsidRPr="009242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9242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 образовательной</w:t>
      </w:r>
      <w:r w:rsidRPr="009242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9242D1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современные</w:t>
      </w:r>
      <w:r w:rsidRPr="009242D1">
        <w:rPr>
          <w:rFonts w:ascii="Times New Roman" w:eastAsia="Times New Roman" w:hAnsi="Times New Roman" w:cs="Times New Roman"/>
          <w:spacing w:val="-26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технологии.</w:t>
      </w:r>
    </w:p>
    <w:p w:rsidR="009242D1" w:rsidRPr="009242D1" w:rsidRDefault="009242D1" w:rsidP="009242D1">
      <w:pPr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2D1" w:rsidRPr="009242D1" w:rsidRDefault="009242D1" w:rsidP="009242D1">
      <w:pPr>
        <w:spacing w:after="0" w:line="242" w:lineRule="auto"/>
        <w:ind w:left="116" w:right="175" w:firstLine="285"/>
        <w:rPr>
          <w:rFonts w:ascii="Times New Roman" w:eastAsia="Times New Roman" w:hAnsi="Times New Roman" w:cs="Times New Roman"/>
          <w:sz w:val="28"/>
          <w:szCs w:val="28"/>
        </w:rPr>
      </w:pPr>
      <w:r w:rsidRPr="009242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242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9242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242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9242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статьях</w:t>
      </w:r>
      <w:r w:rsidRPr="009242D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сможете</w:t>
      </w:r>
      <w:r w:rsidRPr="009242D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9242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ответы</w:t>
      </w:r>
      <w:r w:rsidRPr="009242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242D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9242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интересующие</w:t>
      </w:r>
      <w:r w:rsidRPr="009242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Вас</w:t>
      </w:r>
      <w:r w:rsidRPr="009242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9242D1">
        <w:rPr>
          <w:rFonts w:ascii="Times New Roman" w:eastAsia="Times New Roman" w:hAnsi="Times New Roman" w:cs="Times New Roman"/>
          <w:sz w:val="28"/>
          <w:szCs w:val="28"/>
        </w:rPr>
        <w:t>вопросы.</w:t>
      </w:r>
    </w:p>
    <w:p w:rsidR="009242D1" w:rsidRPr="009242D1" w:rsidRDefault="009242D1" w:rsidP="009242D1">
      <w:pPr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42D1" w:rsidRPr="009242D1" w:rsidRDefault="009242D1" w:rsidP="009242D1">
      <w:pPr>
        <w:tabs>
          <w:tab w:val="left" w:pos="403"/>
        </w:tabs>
        <w:spacing w:before="15" w:after="0" w:line="235" w:lineRule="auto"/>
        <w:ind w:right="1311"/>
        <w:rPr>
          <w:rFonts w:ascii="Times New Roman" w:eastAsia="Times New Roman" w:hAnsi="Times New Roman" w:cs="Times New Roman"/>
        </w:rPr>
      </w:pPr>
    </w:p>
    <w:p w:rsidR="0076487C" w:rsidRDefault="0076487C">
      <w:bookmarkStart w:id="0" w:name="_GoBack"/>
      <w:bookmarkEnd w:id="0"/>
    </w:p>
    <w:sectPr w:rsidR="0076487C">
      <w:pgSz w:w="11906" w:h="16850"/>
      <w:pgMar w:top="1040" w:right="740" w:bottom="280" w:left="158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52365"/>
    <w:multiLevelType w:val="multilevel"/>
    <w:tmpl w:val="3A1A610C"/>
    <w:lvl w:ilvl="0">
      <w:start w:val="1"/>
      <w:numFmt w:val="bullet"/>
      <w:lvlText w:val="-"/>
      <w:lvlJc w:val="left"/>
      <w:pPr>
        <w:ind w:left="117" w:hanging="166"/>
      </w:pPr>
      <w:rPr>
        <w:rFonts w:ascii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67" w:hanging="16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14" w:hanging="16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61" w:hanging="16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08" w:hanging="16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855" w:hanging="16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02" w:hanging="16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749" w:hanging="16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696" w:hanging="16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D1"/>
    <w:rsid w:val="0076487C"/>
    <w:rsid w:val="009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2024-08-29T07:01:00Z</dcterms:created>
  <dcterms:modified xsi:type="dcterms:W3CDTF">2024-08-29T07:02:00Z</dcterms:modified>
</cp:coreProperties>
</file>