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FD" w:rsidRDefault="00C348FD" w:rsidP="00346128">
      <w:pPr>
        <w:ind w:left="0"/>
        <w:jc w:val="center"/>
      </w:pPr>
    </w:p>
    <w:p w:rsidR="007D7919" w:rsidRDefault="007D7919" w:rsidP="00346128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ЛИ ДОШКОЛЬНИКА ПИСЬМУ?</w:t>
      </w:r>
    </w:p>
    <w:p w:rsidR="00CF10E6" w:rsidRPr="00CF10E6" w:rsidRDefault="00CF10E6" w:rsidP="00346128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0E6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346128" w:rsidRDefault="00346128" w:rsidP="00346128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О.Л. Кубанова, педагог-психолог</w:t>
      </w:r>
    </w:p>
    <w:p w:rsidR="00E42F63" w:rsidRDefault="00E42F63" w:rsidP="0034612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7919" w:rsidRPr="00E42F63" w:rsidRDefault="00E42F63" w:rsidP="0034612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919" w:rsidRPr="007D7919">
        <w:rPr>
          <w:rFonts w:ascii="Times New Roman" w:hAnsi="Times New Roman" w:cs="Times New Roman"/>
          <w:sz w:val="28"/>
          <w:szCs w:val="28"/>
        </w:rPr>
        <w:t>Многих родителей волнует вопрос</w:t>
      </w:r>
      <w:r w:rsidR="007D7919">
        <w:rPr>
          <w:rFonts w:ascii="Times New Roman" w:hAnsi="Times New Roman" w:cs="Times New Roman"/>
          <w:sz w:val="28"/>
          <w:szCs w:val="28"/>
        </w:rPr>
        <w:t>:</w:t>
      </w:r>
      <w:r w:rsidR="00E04A8E">
        <w:rPr>
          <w:rFonts w:ascii="Times New Roman" w:hAnsi="Times New Roman" w:cs="Times New Roman"/>
          <w:sz w:val="28"/>
          <w:szCs w:val="28"/>
        </w:rPr>
        <w:t xml:space="preserve"> </w:t>
      </w:r>
      <w:r w:rsidR="007D7919" w:rsidRPr="007D7919">
        <w:rPr>
          <w:rFonts w:ascii="Times New Roman" w:hAnsi="Times New Roman" w:cs="Times New Roman"/>
          <w:sz w:val="28"/>
          <w:szCs w:val="28"/>
        </w:rPr>
        <w:t xml:space="preserve">нужно ли готовить ребенка к школе, обучая его </w:t>
      </w:r>
      <w:r w:rsidR="007D7919" w:rsidRPr="00C03A3D">
        <w:rPr>
          <w:rFonts w:ascii="Times New Roman" w:hAnsi="Times New Roman" w:cs="Times New Roman"/>
          <w:i/>
          <w:sz w:val="28"/>
          <w:szCs w:val="28"/>
        </w:rPr>
        <w:t>элементам безотрывного письма?</w:t>
      </w:r>
      <w:r w:rsidR="007D7919" w:rsidRPr="00C03A3D">
        <w:rPr>
          <w:rFonts w:ascii="Times New Roman" w:hAnsi="Times New Roman" w:cs="Times New Roman"/>
          <w:sz w:val="28"/>
          <w:szCs w:val="28"/>
        </w:rPr>
        <w:t xml:space="preserve"> </w:t>
      </w:r>
      <w:r w:rsidR="008C29F6" w:rsidRPr="00C03A3D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7D7919" w:rsidRPr="00C03A3D">
        <w:rPr>
          <w:rFonts w:ascii="Times New Roman" w:hAnsi="Times New Roman" w:cs="Times New Roman"/>
          <w:sz w:val="28"/>
          <w:szCs w:val="28"/>
        </w:rPr>
        <w:t xml:space="preserve">этот актуальный вопрос </w:t>
      </w:r>
      <w:r w:rsidR="008C29F6" w:rsidRPr="00C03A3D">
        <w:rPr>
          <w:rFonts w:ascii="Times New Roman" w:hAnsi="Times New Roman" w:cs="Times New Roman"/>
          <w:sz w:val="28"/>
          <w:szCs w:val="28"/>
        </w:rPr>
        <w:t>помогут исследования, проведенные</w:t>
      </w:r>
      <w:r w:rsidR="007D7919" w:rsidRPr="00C03A3D">
        <w:rPr>
          <w:rFonts w:ascii="Times New Roman" w:hAnsi="Times New Roman" w:cs="Times New Roman"/>
          <w:sz w:val="28"/>
          <w:szCs w:val="28"/>
        </w:rPr>
        <w:t xml:space="preserve"> сотрудниками Инсти</w:t>
      </w:r>
      <w:r w:rsidR="008C29F6" w:rsidRPr="00C03A3D">
        <w:rPr>
          <w:rFonts w:ascii="Times New Roman" w:hAnsi="Times New Roman" w:cs="Times New Roman"/>
          <w:sz w:val="28"/>
          <w:szCs w:val="28"/>
        </w:rPr>
        <w:t>тута возрастной физиологии РАО</w:t>
      </w:r>
      <w:r w:rsidR="00C03A3D">
        <w:rPr>
          <w:rFonts w:ascii="Times New Roman" w:hAnsi="Times New Roman" w:cs="Times New Roman"/>
          <w:sz w:val="28"/>
          <w:szCs w:val="28"/>
        </w:rPr>
        <w:t xml:space="preserve"> под руководством доктора </w:t>
      </w:r>
      <w:r w:rsidR="007D7919" w:rsidRPr="00C03A3D">
        <w:rPr>
          <w:rFonts w:ascii="Times New Roman" w:hAnsi="Times New Roman" w:cs="Times New Roman"/>
          <w:sz w:val="28"/>
          <w:szCs w:val="28"/>
        </w:rPr>
        <w:t>биологических наук Марьяной Михайловной Б</w:t>
      </w:r>
      <w:r w:rsidR="00C03A3D">
        <w:rPr>
          <w:rFonts w:ascii="Times New Roman" w:hAnsi="Times New Roman" w:cs="Times New Roman"/>
          <w:sz w:val="28"/>
          <w:szCs w:val="28"/>
        </w:rPr>
        <w:t>езруких</w:t>
      </w:r>
      <w:r w:rsidR="008C29F6" w:rsidRPr="00C03A3D">
        <w:rPr>
          <w:rFonts w:ascii="Times New Roman" w:hAnsi="Times New Roman" w:cs="Times New Roman"/>
          <w:sz w:val="28"/>
          <w:szCs w:val="28"/>
        </w:rPr>
        <w:t xml:space="preserve">. В результате этих исследований  </w:t>
      </w:r>
      <w:r w:rsidR="007D7919" w:rsidRPr="00C03A3D">
        <w:rPr>
          <w:rFonts w:ascii="Times New Roman" w:hAnsi="Times New Roman" w:cs="Times New Roman"/>
          <w:sz w:val="28"/>
          <w:szCs w:val="28"/>
        </w:rPr>
        <w:t xml:space="preserve">было установлено, что методика обучения детей безотрывному письму </w:t>
      </w:r>
      <w:r w:rsidR="007D7919" w:rsidRPr="00C03A3D">
        <w:rPr>
          <w:rFonts w:ascii="Times New Roman" w:hAnsi="Times New Roman" w:cs="Times New Roman"/>
          <w:i/>
          <w:sz w:val="28"/>
          <w:szCs w:val="28"/>
        </w:rPr>
        <w:t>не соответствует возрастным и функциональным</w:t>
      </w:r>
      <w:r w:rsidR="007D7919" w:rsidRPr="002F1513">
        <w:rPr>
          <w:rFonts w:ascii="Times New Roman" w:hAnsi="Times New Roman" w:cs="Times New Roman"/>
          <w:i/>
          <w:sz w:val="28"/>
          <w:szCs w:val="28"/>
        </w:rPr>
        <w:t xml:space="preserve"> возможностям учащихся</w:t>
      </w:r>
      <w:r w:rsidR="008C29F6" w:rsidRPr="002F15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29F6" w:rsidRDefault="00E42F63" w:rsidP="00346128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3A3D">
        <w:rPr>
          <w:rFonts w:ascii="Times New Roman" w:hAnsi="Times New Roman" w:cs="Times New Roman"/>
          <w:sz w:val="28"/>
          <w:szCs w:val="28"/>
        </w:rPr>
        <w:t>Применение данной методики</w:t>
      </w:r>
      <w:r w:rsidR="008C29F6">
        <w:rPr>
          <w:rFonts w:ascii="Times New Roman" w:hAnsi="Times New Roman" w:cs="Times New Roman"/>
          <w:sz w:val="28"/>
          <w:szCs w:val="28"/>
        </w:rPr>
        <w:t xml:space="preserve"> 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приводит к </w:t>
      </w:r>
      <w:r w:rsidR="008C29F6" w:rsidRPr="008C29F6">
        <w:rPr>
          <w:rFonts w:ascii="Times New Roman" w:hAnsi="Times New Roman" w:cs="Times New Roman"/>
          <w:i/>
          <w:sz w:val="28"/>
          <w:szCs w:val="28"/>
        </w:rPr>
        <w:t>нарушению психофизиологической структуры письма,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 </w:t>
      </w:r>
      <w:r w:rsidR="008C29F6">
        <w:rPr>
          <w:rFonts w:ascii="Times New Roman" w:hAnsi="Times New Roman" w:cs="Times New Roman"/>
          <w:sz w:val="28"/>
          <w:szCs w:val="28"/>
        </w:rPr>
        <w:t xml:space="preserve">т.к. 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требует от ребенка выполнения </w:t>
      </w:r>
      <w:r w:rsidR="008C29F6" w:rsidRPr="00C03A3D">
        <w:rPr>
          <w:rFonts w:ascii="Times New Roman" w:hAnsi="Times New Roman" w:cs="Times New Roman"/>
          <w:i/>
          <w:sz w:val="28"/>
          <w:szCs w:val="28"/>
        </w:rPr>
        <w:t xml:space="preserve">биомеханически </w:t>
      </w:r>
      <w:r w:rsidR="008C29F6" w:rsidRPr="008C29F6">
        <w:rPr>
          <w:rFonts w:ascii="Times New Roman" w:hAnsi="Times New Roman" w:cs="Times New Roman"/>
          <w:i/>
          <w:sz w:val="28"/>
          <w:szCs w:val="28"/>
        </w:rPr>
        <w:t>нецелесообразных движений.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 </w:t>
      </w:r>
      <w:r w:rsidR="00C03A3D">
        <w:rPr>
          <w:rFonts w:ascii="Times New Roman" w:hAnsi="Times New Roman" w:cs="Times New Roman"/>
          <w:sz w:val="28"/>
          <w:szCs w:val="28"/>
        </w:rPr>
        <w:t xml:space="preserve">Но это еще не самое страшное. Самым опасным является то, что </w:t>
      </w:r>
      <w:r w:rsidR="00C03A3D" w:rsidRPr="008C29F6">
        <w:rPr>
          <w:rFonts w:ascii="Times New Roman" w:hAnsi="Times New Roman" w:cs="Times New Roman"/>
          <w:sz w:val="28"/>
          <w:szCs w:val="28"/>
        </w:rPr>
        <w:t>выполнени</w:t>
      </w:r>
      <w:r w:rsidR="00C03A3D">
        <w:rPr>
          <w:rFonts w:ascii="Times New Roman" w:hAnsi="Times New Roman" w:cs="Times New Roman"/>
          <w:sz w:val="28"/>
          <w:szCs w:val="28"/>
        </w:rPr>
        <w:t xml:space="preserve">е </w:t>
      </w:r>
      <w:r w:rsidR="00E04A8E">
        <w:rPr>
          <w:rFonts w:ascii="Times New Roman" w:hAnsi="Times New Roman" w:cs="Times New Roman"/>
          <w:sz w:val="28"/>
          <w:szCs w:val="28"/>
        </w:rPr>
        <w:t xml:space="preserve">этих </w:t>
      </w:r>
      <w:r w:rsidR="008C29F6" w:rsidRPr="00E04A8E">
        <w:rPr>
          <w:rFonts w:ascii="Times New Roman" w:hAnsi="Times New Roman" w:cs="Times New Roman"/>
          <w:sz w:val="28"/>
          <w:szCs w:val="28"/>
        </w:rPr>
        <w:t>нецелесообразных движений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, в свою очередь, ведет к задержкам дыхания и искусственно вызывает у ребенка </w:t>
      </w:r>
      <w:r w:rsidR="008C29F6" w:rsidRPr="008C29F6">
        <w:rPr>
          <w:rFonts w:ascii="Times New Roman" w:hAnsi="Times New Roman" w:cs="Times New Roman"/>
          <w:i/>
          <w:sz w:val="28"/>
          <w:szCs w:val="28"/>
        </w:rPr>
        <w:t>гипоксию.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128" w:rsidRDefault="00E42F63" w:rsidP="00346128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29F6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9357B">
        <w:rPr>
          <w:rFonts w:ascii="Times New Roman" w:hAnsi="Times New Roman" w:cs="Times New Roman"/>
          <w:sz w:val="28"/>
          <w:szCs w:val="28"/>
        </w:rPr>
        <w:t>Марьяны Михайловны</w:t>
      </w:r>
      <w:r w:rsidR="0079357B" w:rsidRPr="00D479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C29F6" w:rsidRPr="00D479CC">
        <w:rPr>
          <w:rFonts w:ascii="Times New Roman" w:hAnsi="Times New Roman" w:cs="Times New Roman"/>
          <w:i/>
          <w:sz w:val="28"/>
          <w:szCs w:val="28"/>
        </w:rPr>
        <w:t>письмо</w:t>
      </w:r>
      <w:r w:rsidR="00F12F01" w:rsidRPr="00D479CC">
        <w:rPr>
          <w:rFonts w:ascii="Times New Roman" w:hAnsi="Times New Roman" w:cs="Times New Roman"/>
          <w:i/>
          <w:sz w:val="28"/>
          <w:szCs w:val="28"/>
        </w:rPr>
        <w:t xml:space="preserve"> на начальных этапах </w:t>
      </w:r>
      <w:r w:rsidR="008C29F6" w:rsidRPr="00D479CC">
        <w:rPr>
          <w:rFonts w:ascii="Times New Roman" w:hAnsi="Times New Roman" w:cs="Times New Roman"/>
          <w:i/>
          <w:sz w:val="28"/>
          <w:szCs w:val="28"/>
        </w:rPr>
        <w:t>по определению не может быть безотрывным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. В дошкольном возрасте категорически </w:t>
      </w:r>
      <w:r w:rsidR="008C29F6" w:rsidRPr="00346128">
        <w:rPr>
          <w:rFonts w:ascii="Times New Roman" w:hAnsi="Times New Roman" w:cs="Times New Roman"/>
          <w:i/>
          <w:sz w:val="28"/>
          <w:szCs w:val="28"/>
        </w:rPr>
        <w:t xml:space="preserve">нельзя учить </w:t>
      </w:r>
      <w:proofErr w:type="gramStart"/>
      <w:r w:rsidR="008C29F6" w:rsidRPr="00346128">
        <w:rPr>
          <w:rFonts w:ascii="Times New Roman" w:hAnsi="Times New Roman" w:cs="Times New Roman"/>
          <w:i/>
          <w:sz w:val="28"/>
          <w:szCs w:val="28"/>
        </w:rPr>
        <w:t>ребенка</w:t>
      </w:r>
      <w:proofErr w:type="gramEnd"/>
      <w:r w:rsidR="008C29F6" w:rsidRPr="00346128">
        <w:rPr>
          <w:rFonts w:ascii="Times New Roman" w:hAnsi="Times New Roman" w:cs="Times New Roman"/>
          <w:i/>
          <w:sz w:val="28"/>
          <w:szCs w:val="28"/>
        </w:rPr>
        <w:t xml:space="preserve"> каким бы то ни было курсивным элементам письма. 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Это </w:t>
      </w:r>
      <w:r w:rsidR="008C29F6" w:rsidRPr="0079357B">
        <w:rPr>
          <w:rFonts w:ascii="Times New Roman" w:hAnsi="Times New Roman" w:cs="Times New Roman"/>
          <w:i/>
          <w:sz w:val="28"/>
          <w:szCs w:val="28"/>
        </w:rPr>
        <w:t xml:space="preserve">физиологически, психологически неадекватный, нецелесообразный, 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нарушающий формирование навыка </w:t>
      </w:r>
      <w:r w:rsidR="00346128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8C29F6" w:rsidRPr="008C29F6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="008C29F6" w:rsidRPr="00346128">
        <w:rPr>
          <w:rFonts w:ascii="Times New Roman" w:hAnsi="Times New Roman" w:cs="Times New Roman"/>
          <w:sz w:val="28"/>
          <w:szCs w:val="28"/>
        </w:rPr>
        <w:t>деятельности.</w:t>
      </w:r>
      <w:r w:rsidR="00346128" w:rsidRPr="00346128">
        <w:rPr>
          <w:rFonts w:ascii="Times New Roman" w:hAnsi="Times New Roman" w:cs="Times New Roman"/>
          <w:i/>
          <w:sz w:val="28"/>
          <w:szCs w:val="28"/>
        </w:rPr>
        <w:t xml:space="preserve"> Функциональн</w:t>
      </w:r>
      <w:r w:rsidR="00346128">
        <w:rPr>
          <w:rFonts w:ascii="Times New Roman" w:hAnsi="Times New Roman" w:cs="Times New Roman"/>
          <w:i/>
          <w:sz w:val="28"/>
          <w:szCs w:val="28"/>
        </w:rPr>
        <w:t xml:space="preserve">ая неготовность </w:t>
      </w:r>
      <w:r w:rsidR="00E04A8E">
        <w:rPr>
          <w:rFonts w:ascii="Times New Roman" w:hAnsi="Times New Roman" w:cs="Times New Roman"/>
          <w:sz w:val="28"/>
          <w:szCs w:val="28"/>
        </w:rPr>
        <w:t>ребен</w:t>
      </w:r>
      <w:r w:rsidR="00346128" w:rsidRPr="00346128">
        <w:rPr>
          <w:rFonts w:ascii="Times New Roman" w:hAnsi="Times New Roman" w:cs="Times New Roman"/>
          <w:sz w:val="28"/>
          <w:szCs w:val="28"/>
        </w:rPr>
        <w:t>к</w:t>
      </w:r>
      <w:r w:rsidR="00E04A8E">
        <w:rPr>
          <w:rFonts w:ascii="Times New Roman" w:hAnsi="Times New Roman" w:cs="Times New Roman"/>
          <w:sz w:val="28"/>
          <w:szCs w:val="28"/>
        </w:rPr>
        <w:t xml:space="preserve">а </w:t>
      </w:r>
      <w:r w:rsidR="00346128" w:rsidRPr="00346128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346128">
        <w:rPr>
          <w:rFonts w:ascii="Times New Roman" w:hAnsi="Times New Roman" w:cs="Times New Roman"/>
          <w:sz w:val="28"/>
          <w:szCs w:val="28"/>
        </w:rPr>
        <w:t xml:space="preserve">к такому </w:t>
      </w:r>
      <w:r w:rsidR="00346128" w:rsidRPr="00346128">
        <w:rPr>
          <w:rFonts w:ascii="Times New Roman" w:hAnsi="Times New Roman" w:cs="Times New Roman"/>
          <w:sz w:val="28"/>
          <w:szCs w:val="28"/>
        </w:rPr>
        <w:t>сложней</w:t>
      </w:r>
      <w:r w:rsidR="00346128">
        <w:rPr>
          <w:rFonts w:ascii="Times New Roman" w:hAnsi="Times New Roman" w:cs="Times New Roman"/>
          <w:sz w:val="28"/>
          <w:szCs w:val="28"/>
        </w:rPr>
        <w:t xml:space="preserve">шему виду деятельности </w:t>
      </w:r>
      <w:r w:rsidR="00346128" w:rsidRPr="0079357B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E04A8E">
        <w:rPr>
          <w:rFonts w:ascii="Times New Roman" w:hAnsi="Times New Roman" w:cs="Times New Roman"/>
          <w:i/>
          <w:sz w:val="28"/>
          <w:szCs w:val="28"/>
        </w:rPr>
        <w:t>курсивное письмо</w:t>
      </w:r>
      <w:r w:rsidR="00346128" w:rsidRPr="00346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9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«письменными</w:t>
      </w:r>
      <w:r w:rsidR="00D479CC" w:rsidRPr="00346128">
        <w:rPr>
          <w:rFonts w:ascii="Times New Roman" w:hAnsi="Times New Roman" w:cs="Times New Roman"/>
          <w:sz w:val="28"/>
          <w:szCs w:val="28"/>
        </w:rPr>
        <w:t xml:space="preserve">» </w:t>
      </w:r>
      <w:r w:rsidR="00D479CC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479CC">
        <w:rPr>
          <w:rFonts w:ascii="Times New Roman" w:hAnsi="Times New Roman" w:cs="Times New Roman"/>
          <w:sz w:val="28"/>
          <w:szCs w:val="28"/>
        </w:rPr>
        <w:t xml:space="preserve">), </w:t>
      </w:r>
      <w:r w:rsidR="00346128" w:rsidRPr="00D479CC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346128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6823CB">
        <w:rPr>
          <w:rFonts w:ascii="Times New Roman" w:hAnsi="Times New Roman" w:cs="Times New Roman"/>
          <w:sz w:val="28"/>
          <w:szCs w:val="28"/>
        </w:rPr>
        <w:t xml:space="preserve">еще </w:t>
      </w:r>
      <w:r w:rsidR="00346128">
        <w:rPr>
          <w:rFonts w:ascii="Times New Roman" w:hAnsi="Times New Roman" w:cs="Times New Roman"/>
          <w:sz w:val="28"/>
          <w:szCs w:val="28"/>
        </w:rPr>
        <w:t>н</w:t>
      </w:r>
      <w:r w:rsidR="00346128" w:rsidRPr="00346128">
        <w:rPr>
          <w:rFonts w:ascii="Times New Roman" w:hAnsi="Times New Roman" w:cs="Times New Roman"/>
          <w:sz w:val="28"/>
          <w:szCs w:val="28"/>
        </w:rPr>
        <w:t>е готовы механизмы произвольной регуляции деятельности,</w:t>
      </w:r>
      <w:r w:rsidR="00346128">
        <w:rPr>
          <w:rFonts w:ascii="Times New Roman" w:hAnsi="Times New Roman" w:cs="Times New Roman"/>
          <w:sz w:val="28"/>
          <w:szCs w:val="28"/>
        </w:rPr>
        <w:t xml:space="preserve"> которые лежат в основе письма, </w:t>
      </w:r>
      <w:r w:rsidR="00346128" w:rsidRPr="00346128">
        <w:rPr>
          <w:rFonts w:ascii="Times New Roman" w:hAnsi="Times New Roman" w:cs="Times New Roman"/>
          <w:sz w:val="28"/>
          <w:szCs w:val="28"/>
        </w:rPr>
        <w:t>не сформированы мелкие мышцы кисти, не произошло окостенение костей запястья</w:t>
      </w:r>
      <w:r w:rsidR="00346128">
        <w:rPr>
          <w:rFonts w:ascii="Times New Roman" w:hAnsi="Times New Roman" w:cs="Times New Roman"/>
          <w:sz w:val="28"/>
          <w:szCs w:val="28"/>
        </w:rPr>
        <w:t xml:space="preserve">, не </w:t>
      </w:r>
      <w:r w:rsidR="00346128" w:rsidRPr="00346128">
        <w:rPr>
          <w:rFonts w:ascii="Times New Roman" w:hAnsi="Times New Roman" w:cs="Times New Roman"/>
          <w:sz w:val="28"/>
          <w:szCs w:val="28"/>
        </w:rPr>
        <w:t xml:space="preserve">готовы механизмы нервно-мышечной регуляции. </w:t>
      </w:r>
    </w:p>
    <w:p w:rsidR="006823CB" w:rsidRDefault="00E42F63" w:rsidP="00346128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46128" w:rsidRPr="00346128">
        <w:rPr>
          <w:rFonts w:ascii="Times New Roman" w:hAnsi="Times New Roman" w:cs="Times New Roman"/>
          <w:sz w:val="28"/>
          <w:szCs w:val="28"/>
        </w:rPr>
        <w:t xml:space="preserve">Даже возраст </w:t>
      </w:r>
      <w:r w:rsidR="00EF68C2">
        <w:rPr>
          <w:rFonts w:ascii="Times New Roman" w:hAnsi="Times New Roman" w:cs="Times New Roman"/>
          <w:sz w:val="28"/>
          <w:szCs w:val="28"/>
        </w:rPr>
        <w:t xml:space="preserve">семь и восемь лет </w:t>
      </w:r>
      <w:r w:rsidR="00346128" w:rsidRPr="00346128">
        <w:rPr>
          <w:rFonts w:ascii="Times New Roman" w:hAnsi="Times New Roman" w:cs="Times New Roman"/>
          <w:sz w:val="28"/>
          <w:szCs w:val="28"/>
        </w:rPr>
        <w:t>является периодом функциональной незрелости для освоения навыка письма</w:t>
      </w:r>
      <w:r w:rsidR="00682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135" w:rsidRPr="00C93FA4" w:rsidRDefault="00E42F63" w:rsidP="0079357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23CB">
        <w:rPr>
          <w:rFonts w:ascii="Times New Roman" w:hAnsi="Times New Roman" w:cs="Times New Roman"/>
          <w:sz w:val="28"/>
          <w:szCs w:val="28"/>
        </w:rPr>
        <w:t xml:space="preserve"> </w:t>
      </w:r>
      <w:r w:rsidR="00346128" w:rsidRPr="00346128">
        <w:rPr>
          <w:rFonts w:ascii="Times New Roman" w:hAnsi="Times New Roman" w:cs="Times New Roman"/>
          <w:sz w:val="28"/>
          <w:szCs w:val="28"/>
        </w:rPr>
        <w:t xml:space="preserve">Но это не значит, что письму нельзя учить. </w:t>
      </w:r>
      <w:r w:rsidR="006823CB">
        <w:rPr>
          <w:rFonts w:ascii="Times New Roman" w:hAnsi="Times New Roman" w:cs="Times New Roman"/>
          <w:sz w:val="28"/>
          <w:szCs w:val="28"/>
        </w:rPr>
        <w:t xml:space="preserve">Тогда как же осваивать письмо? </w:t>
      </w:r>
      <w:r w:rsidR="00A3295E">
        <w:rPr>
          <w:rFonts w:ascii="Times New Roman" w:hAnsi="Times New Roman" w:cs="Times New Roman"/>
          <w:sz w:val="28"/>
          <w:szCs w:val="28"/>
        </w:rPr>
        <w:t>М. М.</w:t>
      </w:r>
      <w:r w:rsidR="00682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3CB" w:rsidRPr="007D7919">
        <w:rPr>
          <w:rFonts w:ascii="Times New Roman" w:hAnsi="Times New Roman" w:cs="Times New Roman"/>
          <w:sz w:val="28"/>
          <w:szCs w:val="28"/>
        </w:rPr>
        <w:t>Б</w:t>
      </w:r>
      <w:r w:rsidR="00A3295E">
        <w:rPr>
          <w:rFonts w:ascii="Times New Roman" w:hAnsi="Times New Roman" w:cs="Times New Roman"/>
          <w:sz w:val="28"/>
          <w:szCs w:val="28"/>
        </w:rPr>
        <w:t>езруких</w:t>
      </w:r>
      <w:proofErr w:type="gramEnd"/>
      <w:r w:rsidR="006823CB" w:rsidRPr="008C29F6">
        <w:rPr>
          <w:rFonts w:ascii="Times New Roman" w:hAnsi="Times New Roman" w:cs="Times New Roman"/>
          <w:sz w:val="28"/>
          <w:szCs w:val="28"/>
        </w:rPr>
        <w:t xml:space="preserve"> </w:t>
      </w:r>
      <w:r w:rsidR="006823CB">
        <w:rPr>
          <w:rFonts w:ascii="Times New Roman" w:hAnsi="Times New Roman" w:cs="Times New Roman"/>
          <w:sz w:val="28"/>
          <w:szCs w:val="28"/>
        </w:rPr>
        <w:t xml:space="preserve">считает, что обучать письму </w:t>
      </w:r>
      <w:r w:rsidR="00346128" w:rsidRPr="00346128">
        <w:rPr>
          <w:rFonts w:ascii="Times New Roman" w:hAnsi="Times New Roman" w:cs="Times New Roman"/>
          <w:sz w:val="28"/>
          <w:szCs w:val="28"/>
        </w:rPr>
        <w:t xml:space="preserve">нужно, учитывая функциональные и психологические особенности ребенка. </w:t>
      </w:r>
      <w:r w:rsidR="006823CB">
        <w:rPr>
          <w:rFonts w:ascii="Times New Roman" w:hAnsi="Times New Roman" w:cs="Times New Roman"/>
          <w:sz w:val="28"/>
          <w:szCs w:val="28"/>
        </w:rPr>
        <w:t>Н</w:t>
      </w:r>
      <w:r w:rsidR="00346128" w:rsidRPr="00346128">
        <w:rPr>
          <w:rFonts w:ascii="Times New Roman" w:hAnsi="Times New Roman" w:cs="Times New Roman"/>
          <w:sz w:val="28"/>
          <w:szCs w:val="28"/>
        </w:rPr>
        <w:t>ельзя торопиться и ставить перед собой задачу быстро сформировать навык. Обуче</w:t>
      </w:r>
      <w:r w:rsidR="006823CB">
        <w:rPr>
          <w:rFonts w:ascii="Times New Roman" w:hAnsi="Times New Roman" w:cs="Times New Roman"/>
          <w:sz w:val="28"/>
          <w:szCs w:val="28"/>
        </w:rPr>
        <w:t xml:space="preserve">ние письму — процесс длительный и достаточно </w:t>
      </w:r>
      <w:r w:rsidR="00C03A3D">
        <w:rPr>
          <w:rFonts w:ascii="Times New Roman" w:hAnsi="Times New Roman" w:cs="Times New Roman"/>
          <w:sz w:val="28"/>
          <w:szCs w:val="28"/>
        </w:rPr>
        <w:t>кропотливый. Прежде</w:t>
      </w:r>
      <w:r w:rsidR="00387135">
        <w:rPr>
          <w:rFonts w:ascii="Times New Roman" w:hAnsi="Times New Roman" w:cs="Times New Roman"/>
          <w:sz w:val="28"/>
          <w:szCs w:val="28"/>
        </w:rPr>
        <w:t xml:space="preserve"> чем </w:t>
      </w:r>
      <w:r w:rsidR="00387135" w:rsidRPr="00346128">
        <w:rPr>
          <w:rFonts w:ascii="Times New Roman" w:hAnsi="Times New Roman" w:cs="Times New Roman"/>
          <w:sz w:val="28"/>
          <w:szCs w:val="28"/>
        </w:rPr>
        <w:t>начинать собстве</w:t>
      </w:r>
      <w:r w:rsidR="00387135">
        <w:rPr>
          <w:rFonts w:ascii="Times New Roman" w:hAnsi="Times New Roman" w:cs="Times New Roman"/>
          <w:sz w:val="28"/>
          <w:szCs w:val="28"/>
        </w:rPr>
        <w:t>нно обучение курсивному письму</w:t>
      </w:r>
      <w:r w:rsidR="00A3295E">
        <w:rPr>
          <w:rFonts w:ascii="Times New Roman" w:hAnsi="Times New Roman" w:cs="Times New Roman"/>
          <w:sz w:val="28"/>
          <w:szCs w:val="28"/>
        </w:rPr>
        <w:t xml:space="preserve"> </w:t>
      </w:r>
      <w:r w:rsidR="00C93FA4">
        <w:rPr>
          <w:rFonts w:ascii="Times New Roman" w:hAnsi="Times New Roman" w:cs="Times New Roman"/>
          <w:sz w:val="28"/>
          <w:szCs w:val="28"/>
        </w:rPr>
        <w:t>(</w:t>
      </w:r>
      <w:r w:rsidR="00A3295E">
        <w:rPr>
          <w:rFonts w:ascii="Times New Roman" w:hAnsi="Times New Roman" w:cs="Times New Roman"/>
          <w:sz w:val="28"/>
          <w:szCs w:val="28"/>
        </w:rPr>
        <w:t xml:space="preserve">письму </w:t>
      </w:r>
      <w:r w:rsidR="00387135" w:rsidRPr="00346128">
        <w:rPr>
          <w:rFonts w:ascii="Times New Roman" w:hAnsi="Times New Roman" w:cs="Times New Roman"/>
          <w:sz w:val="28"/>
          <w:szCs w:val="28"/>
        </w:rPr>
        <w:t xml:space="preserve">«письменных» </w:t>
      </w:r>
      <w:r w:rsidR="00387135">
        <w:rPr>
          <w:rFonts w:ascii="Times New Roman" w:hAnsi="Times New Roman" w:cs="Times New Roman"/>
          <w:sz w:val="28"/>
          <w:szCs w:val="28"/>
        </w:rPr>
        <w:t>букв</w:t>
      </w:r>
      <w:r w:rsidR="00C93FA4">
        <w:rPr>
          <w:rFonts w:ascii="Times New Roman" w:hAnsi="Times New Roman" w:cs="Times New Roman"/>
          <w:sz w:val="28"/>
          <w:szCs w:val="28"/>
        </w:rPr>
        <w:t>)</w:t>
      </w:r>
      <w:r w:rsidR="00387135">
        <w:rPr>
          <w:rFonts w:ascii="Times New Roman" w:hAnsi="Times New Roman" w:cs="Times New Roman"/>
          <w:sz w:val="28"/>
          <w:szCs w:val="28"/>
        </w:rPr>
        <w:t>, необходим продолжительный подготовительный перио</w:t>
      </w:r>
      <w:r w:rsidR="00346128" w:rsidRPr="00346128">
        <w:rPr>
          <w:rFonts w:ascii="Times New Roman" w:hAnsi="Times New Roman" w:cs="Times New Roman"/>
          <w:sz w:val="28"/>
          <w:szCs w:val="28"/>
        </w:rPr>
        <w:t>д</w:t>
      </w:r>
      <w:r w:rsidR="00387135">
        <w:rPr>
          <w:rFonts w:ascii="Times New Roman" w:hAnsi="Times New Roman" w:cs="Times New Roman"/>
          <w:sz w:val="28"/>
          <w:szCs w:val="28"/>
        </w:rPr>
        <w:t xml:space="preserve">. Этот период включает умение </w:t>
      </w:r>
      <w:r w:rsidR="00387135" w:rsidRPr="00387135">
        <w:rPr>
          <w:rFonts w:ascii="Times New Roman" w:hAnsi="Times New Roman" w:cs="Times New Roman"/>
          <w:sz w:val="28"/>
          <w:szCs w:val="28"/>
        </w:rPr>
        <w:t>писать ровную, прямую</w:t>
      </w:r>
      <w:r w:rsidR="0079357B">
        <w:rPr>
          <w:rFonts w:ascii="Times New Roman" w:hAnsi="Times New Roman" w:cs="Times New Roman"/>
          <w:sz w:val="28"/>
          <w:szCs w:val="28"/>
        </w:rPr>
        <w:t>,</w:t>
      </w:r>
      <w:r w:rsidR="00387135" w:rsidRPr="00387135">
        <w:rPr>
          <w:rFonts w:ascii="Times New Roman" w:hAnsi="Times New Roman" w:cs="Times New Roman"/>
          <w:sz w:val="28"/>
          <w:szCs w:val="28"/>
        </w:rPr>
        <w:t xml:space="preserve"> наклонную </w:t>
      </w:r>
      <w:r w:rsidR="0079357B">
        <w:rPr>
          <w:rFonts w:ascii="Times New Roman" w:hAnsi="Times New Roman" w:cs="Times New Roman"/>
          <w:sz w:val="28"/>
          <w:szCs w:val="28"/>
        </w:rPr>
        <w:t>линии</w:t>
      </w:r>
      <w:r w:rsidR="0079357B" w:rsidRPr="00387135">
        <w:rPr>
          <w:rFonts w:ascii="Times New Roman" w:hAnsi="Times New Roman" w:cs="Times New Roman"/>
          <w:sz w:val="28"/>
          <w:szCs w:val="28"/>
        </w:rPr>
        <w:t xml:space="preserve">, </w:t>
      </w:r>
      <w:r w:rsidR="00387135" w:rsidRPr="00387135">
        <w:rPr>
          <w:rFonts w:ascii="Times New Roman" w:hAnsi="Times New Roman" w:cs="Times New Roman"/>
          <w:sz w:val="28"/>
          <w:szCs w:val="28"/>
        </w:rPr>
        <w:t xml:space="preserve">овалы. </w:t>
      </w:r>
      <w:r w:rsidR="00387135">
        <w:rPr>
          <w:rFonts w:ascii="Times New Roman" w:hAnsi="Times New Roman" w:cs="Times New Roman"/>
          <w:sz w:val="28"/>
          <w:szCs w:val="28"/>
        </w:rPr>
        <w:t xml:space="preserve">Очень важно отработать умение работать в </w:t>
      </w:r>
      <w:r w:rsidR="0079357B">
        <w:rPr>
          <w:rFonts w:ascii="Times New Roman" w:hAnsi="Times New Roman" w:cs="Times New Roman"/>
          <w:sz w:val="28"/>
          <w:szCs w:val="28"/>
        </w:rPr>
        <w:t>строке, научить</w:t>
      </w:r>
      <w:r w:rsidR="0079357B" w:rsidRPr="00793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57B" w:rsidRPr="0079357B">
        <w:rPr>
          <w:rFonts w:ascii="Times New Roman" w:hAnsi="Times New Roman" w:cs="Times New Roman"/>
          <w:sz w:val="28"/>
          <w:szCs w:val="28"/>
        </w:rPr>
        <w:t>зрительно</w:t>
      </w:r>
      <w:proofErr w:type="gramEnd"/>
      <w:r w:rsidR="0079357B">
        <w:rPr>
          <w:rFonts w:ascii="Times New Roman" w:hAnsi="Times New Roman" w:cs="Times New Roman"/>
          <w:sz w:val="28"/>
          <w:szCs w:val="28"/>
        </w:rPr>
        <w:t xml:space="preserve"> дифференцировать элементы</w:t>
      </w:r>
      <w:r w:rsidR="0079357B" w:rsidRPr="0079357B">
        <w:rPr>
          <w:rFonts w:ascii="Times New Roman" w:hAnsi="Times New Roman" w:cs="Times New Roman"/>
          <w:sz w:val="28"/>
          <w:szCs w:val="28"/>
        </w:rPr>
        <w:t xml:space="preserve"> печатных букв</w:t>
      </w:r>
      <w:r w:rsidR="0079357B">
        <w:t>.</w:t>
      </w:r>
      <w:r w:rsidR="0079357B">
        <w:br/>
      </w:r>
      <w:r>
        <w:rPr>
          <w:rFonts w:ascii="Times New Roman" w:hAnsi="Times New Roman" w:cs="Times New Roman"/>
          <w:sz w:val="28"/>
          <w:szCs w:val="28"/>
        </w:rPr>
        <w:t xml:space="preserve">      Утверждение </w:t>
      </w:r>
      <w:r w:rsidR="00387135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C93FA4">
        <w:rPr>
          <w:rFonts w:ascii="Times New Roman" w:hAnsi="Times New Roman" w:cs="Times New Roman"/>
          <w:sz w:val="28"/>
          <w:szCs w:val="28"/>
        </w:rPr>
        <w:t>педагогов-</w:t>
      </w:r>
      <w:r w:rsidR="00387135">
        <w:rPr>
          <w:rFonts w:ascii="Times New Roman" w:hAnsi="Times New Roman" w:cs="Times New Roman"/>
          <w:sz w:val="28"/>
          <w:szCs w:val="28"/>
        </w:rPr>
        <w:t xml:space="preserve">практиков 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387135">
        <w:rPr>
          <w:rFonts w:ascii="Times New Roman" w:hAnsi="Times New Roman" w:cs="Times New Roman"/>
          <w:sz w:val="28"/>
          <w:szCs w:val="28"/>
        </w:rPr>
        <w:t>тренировать</w:t>
      </w:r>
      <w:r w:rsidR="00C05FDA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C05FDA" w:rsidRPr="00C05FDA">
        <w:rPr>
          <w:rFonts w:ascii="Times New Roman" w:hAnsi="Times New Roman" w:cs="Times New Roman"/>
          <w:i/>
          <w:sz w:val="28"/>
          <w:szCs w:val="28"/>
        </w:rPr>
        <w:t>мышечное чувство</w:t>
      </w:r>
      <w:r w:rsidR="00C93FA4">
        <w:rPr>
          <w:rFonts w:ascii="Times New Roman" w:hAnsi="Times New Roman" w:cs="Times New Roman"/>
          <w:sz w:val="28"/>
          <w:szCs w:val="28"/>
        </w:rPr>
        <w:t>, выполнять большое количество</w:t>
      </w:r>
      <w:r w:rsidR="00C93FA4" w:rsidRPr="00387135">
        <w:rPr>
          <w:rFonts w:ascii="Times New Roman" w:hAnsi="Times New Roman" w:cs="Times New Roman"/>
          <w:sz w:val="28"/>
          <w:szCs w:val="28"/>
        </w:rPr>
        <w:t xml:space="preserve"> технических упражнений, например,</w:t>
      </w:r>
      <w:r w:rsidR="00C93FA4">
        <w:rPr>
          <w:rFonts w:ascii="Times New Roman" w:hAnsi="Times New Roman" w:cs="Times New Roman"/>
          <w:sz w:val="28"/>
          <w:szCs w:val="28"/>
        </w:rPr>
        <w:t xml:space="preserve"> штриховать</w:t>
      </w:r>
      <w:r w:rsidR="00C93FA4" w:rsidRPr="00387135">
        <w:rPr>
          <w:rFonts w:ascii="Times New Roman" w:hAnsi="Times New Roman" w:cs="Times New Roman"/>
          <w:sz w:val="28"/>
          <w:szCs w:val="28"/>
        </w:rPr>
        <w:t xml:space="preserve">, </w:t>
      </w:r>
      <w:r w:rsidR="00C05FDA">
        <w:rPr>
          <w:rFonts w:ascii="Times New Roman" w:hAnsi="Times New Roman" w:cs="Times New Roman"/>
          <w:sz w:val="28"/>
          <w:szCs w:val="28"/>
        </w:rPr>
        <w:t>является</w:t>
      </w:r>
      <w:r w:rsidR="00C93FA4">
        <w:rPr>
          <w:rFonts w:ascii="Times New Roman" w:hAnsi="Times New Roman" w:cs="Times New Roman"/>
          <w:sz w:val="28"/>
          <w:szCs w:val="28"/>
        </w:rPr>
        <w:t xml:space="preserve"> совершенно</w:t>
      </w:r>
      <w:r w:rsidR="00C03A3D">
        <w:rPr>
          <w:rFonts w:ascii="Times New Roman" w:hAnsi="Times New Roman" w:cs="Times New Roman"/>
          <w:sz w:val="28"/>
          <w:szCs w:val="28"/>
        </w:rPr>
        <w:t xml:space="preserve"> необоснованным</w:t>
      </w:r>
      <w:r w:rsidR="00C93FA4">
        <w:rPr>
          <w:rFonts w:ascii="Times New Roman" w:hAnsi="Times New Roman" w:cs="Times New Roman"/>
          <w:sz w:val="28"/>
          <w:szCs w:val="28"/>
        </w:rPr>
        <w:t xml:space="preserve">, </w:t>
      </w:r>
      <w:r w:rsidR="00C93FA4" w:rsidRPr="00387135">
        <w:rPr>
          <w:rFonts w:ascii="Times New Roman" w:hAnsi="Times New Roman" w:cs="Times New Roman"/>
          <w:sz w:val="28"/>
          <w:szCs w:val="28"/>
        </w:rPr>
        <w:t xml:space="preserve"> </w:t>
      </w:r>
      <w:r w:rsidR="00C05FDA">
        <w:rPr>
          <w:rFonts w:ascii="Times New Roman" w:hAnsi="Times New Roman" w:cs="Times New Roman"/>
          <w:sz w:val="28"/>
          <w:szCs w:val="28"/>
        </w:rPr>
        <w:t>т.к. д</w:t>
      </w:r>
      <w:r w:rsidR="00387135" w:rsidRPr="00387135">
        <w:rPr>
          <w:rFonts w:ascii="Times New Roman" w:hAnsi="Times New Roman" w:cs="Times New Roman"/>
          <w:sz w:val="28"/>
          <w:szCs w:val="28"/>
        </w:rPr>
        <w:t>о 9 лет мышечное чувство, или</w:t>
      </w:r>
      <w:r w:rsidR="0079357B">
        <w:rPr>
          <w:rFonts w:ascii="Times New Roman" w:hAnsi="Times New Roman" w:cs="Times New Roman"/>
          <w:sz w:val="28"/>
          <w:szCs w:val="28"/>
        </w:rPr>
        <w:t xml:space="preserve"> </w:t>
      </w:r>
      <w:r w:rsidR="00387135" w:rsidRPr="00C03A3D">
        <w:rPr>
          <w:rFonts w:ascii="Times New Roman" w:hAnsi="Times New Roman" w:cs="Times New Roman"/>
          <w:i/>
          <w:sz w:val="28"/>
          <w:szCs w:val="28"/>
        </w:rPr>
        <w:t xml:space="preserve">кинестетический контроль, </w:t>
      </w:r>
      <w:r w:rsidR="00387135" w:rsidRPr="00387135">
        <w:rPr>
          <w:rFonts w:ascii="Times New Roman" w:hAnsi="Times New Roman" w:cs="Times New Roman"/>
          <w:sz w:val="28"/>
          <w:szCs w:val="28"/>
        </w:rPr>
        <w:t xml:space="preserve">еще не сформирован. Функцию контроля выполняет только зрение. Поэтому </w:t>
      </w:r>
      <w:r w:rsidR="00C05FDA">
        <w:rPr>
          <w:rFonts w:ascii="Times New Roman" w:hAnsi="Times New Roman" w:cs="Times New Roman"/>
          <w:sz w:val="28"/>
          <w:szCs w:val="28"/>
        </w:rPr>
        <w:t>можно</w:t>
      </w:r>
      <w:r w:rsidR="00387135" w:rsidRPr="00387135">
        <w:rPr>
          <w:rFonts w:ascii="Times New Roman" w:hAnsi="Times New Roman" w:cs="Times New Roman"/>
          <w:sz w:val="28"/>
          <w:szCs w:val="28"/>
        </w:rPr>
        <w:t xml:space="preserve"> тренировать</w:t>
      </w:r>
      <w:r w:rsidR="00086190">
        <w:rPr>
          <w:rFonts w:ascii="Times New Roman" w:hAnsi="Times New Roman" w:cs="Times New Roman"/>
          <w:sz w:val="28"/>
          <w:szCs w:val="28"/>
        </w:rPr>
        <w:t xml:space="preserve"> </w:t>
      </w:r>
      <w:r w:rsidR="00387135" w:rsidRPr="00387135">
        <w:rPr>
          <w:rFonts w:ascii="Times New Roman" w:hAnsi="Times New Roman" w:cs="Times New Roman"/>
          <w:sz w:val="28"/>
          <w:szCs w:val="28"/>
        </w:rPr>
        <w:t xml:space="preserve"> руку хоть до </w:t>
      </w:r>
      <w:r w:rsidR="00086190">
        <w:rPr>
          <w:rFonts w:ascii="Times New Roman" w:hAnsi="Times New Roman" w:cs="Times New Roman"/>
          <w:sz w:val="28"/>
          <w:szCs w:val="28"/>
        </w:rPr>
        <w:t xml:space="preserve">семи </w:t>
      </w:r>
      <w:r w:rsidR="00387135" w:rsidRPr="00387135">
        <w:rPr>
          <w:rFonts w:ascii="Times New Roman" w:hAnsi="Times New Roman" w:cs="Times New Roman"/>
          <w:sz w:val="28"/>
          <w:szCs w:val="28"/>
        </w:rPr>
        <w:t>потов — это не даст желаемых результатов.</w:t>
      </w:r>
    </w:p>
    <w:p w:rsidR="0079357B" w:rsidRDefault="00C03A3D" w:rsidP="00C03A3D">
      <w:pPr>
        <w:pStyle w:val="5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79357B">
        <w:rPr>
          <w:rFonts w:ascii="Times New Roman" w:hAnsi="Times New Roman" w:cs="Times New Roman"/>
          <w:color w:val="auto"/>
          <w:sz w:val="28"/>
          <w:szCs w:val="28"/>
        </w:rPr>
        <w:t xml:space="preserve">       Основная задача при п</w:t>
      </w:r>
      <w:r w:rsidR="0079357B">
        <w:rPr>
          <w:rFonts w:ascii="Times New Roman" w:hAnsi="Times New Roman" w:cs="Times New Roman"/>
          <w:color w:val="auto"/>
          <w:sz w:val="28"/>
          <w:szCs w:val="28"/>
        </w:rPr>
        <w:t>одготовке</w:t>
      </w:r>
      <w:r w:rsidR="00C93FA4" w:rsidRPr="0079357B">
        <w:rPr>
          <w:rFonts w:ascii="Times New Roman" w:hAnsi="Times New Roman" w:cs="Times New Roman"/>
          <w:color w:val="auto"/>
          <w:sz w:val="28"/>
          <w:szCs w:val="28"/>
        </w:rPr>
        <w:t xml:space="preserve"> дошкольников к письму заключается в развитии</w:t>
      </w:r>
      <w:r w:rsidR="00387135" w:rsidRPr="0079357B">
        <w:rPr>
          <w:rFonts w:ascii="Times New Roman" w:hAnsi="Times New Roman" w:cs="Times New Roman"/>
          <w:color w:val="auto"/>
          <w:sz w:val="28"/>
          <w:szCs w:val="28"/>
        </w:rPr>
        <w:t xml:space="preserve"> таких навыков</w:t>
      </w:r>
      <w:r w:rsidR="00387135" w:rsidRPr="00E42F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как зрительно-пространственный анализ, зрительно-моторные </w:t>
      </w:r>
      <w:r w:rsidRPr="00E42F63">
        <w:rPr>
          <w:rFonts w:ascii="Times New Roman" w:hAnsi="Times New Roman" w:cs="Times New Roman"/>
          <w:i/>
          <w:color w:val="auto"/>
          <w:sz w:val="28"/>
          <w:szCs w:val="28"/>
        </w:rPr>
        <w:t>координации.</w:t>
      </w:r>
      <w:r w:rsidRPr="0079357B">
        <w:rPr>
          <w:rFonts w:ascii="Times New Roman" w:hAnsi="Times New Roman" w:cs="Times New Roman"/>
          <w:color w:val="auto"/>
          <w:sz w:val="28"/>
          <w:szCs w:val="28"/>
        </w:rPr>
        <w:t xml:space="preserve"> Умение</w:t>
      </w:r>
      <w:r w:rsidR="00387135" w:rsidRPr="0079357B">
        <w:rPr>
          <w:rFonts w:ascii="Times New Roman" w:hAnsi="Times New Roman" w:cs="Times New Roman"/>
          <w:color w:val="auto"/>
          <w:sz w:val="28"/>
          <w:szCs w:val="28"/>
        </w:rPr>
        <w:t xml:space="preserve"> скопировать иероглиф для ребенка пяти-шести лет гораздо важнее, чем умение писать курсивные элементы.</w:t>
      </w:r>
      <w:r w:rsidR="00387135" w:rsidRPr="0079357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9357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8C29F6" w:rsidRPr="0079357B" w:rsidRDefault="0079357B" w:rsidP="00C03A3D">
      <w:pPr>
        <w:pStyle w:val="5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Литература:</w:t>
      </w:r>
      <w:r w:rsidR="00C03A3D" w:rsidRPr="0079357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243DBC" w:rsidRPr="00E04A8E" w:rsidRDefault="00243DBC" w:rsidP="00E04A8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Безруких</w:t>
      </w:r>
      <w:proofErr w:type="gramEnd"/>
      <w:r w:rsidRPr="00E0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М.М</w:t>
      </w:r>
      <w:r w:rsidRPr="00E0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Ступеньки к школе. — М.: Дрофа, 2000. — 256 </w:t>
      </w:r>
      <w:proofErr w:type="gramStart"/>
      <w:r w:rsidRPr="00E0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DBC" w:rsidRPr="00387135" w:rsidRDefault="00243DBC" w:rsidP="00E04A8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Безруких</w:t>
      </w:r>
      <w:proofErr w:type="gramEnd"/>
      <w:r w:rsidRPr="00387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М.М.</w:t>
      </w:r>
      <w:r w:rsidRPr="0038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обучения в начальной школе: причины, диагностика, комплексная помощь. — М.: </w:t>
      </w:r>
      <w:proofErr w:type="spellStart"/>
      <w:r w:rsidRPr="003871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38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С. 10—56. </w:t>
      </w:r>
    </w:p>
    <w:p w:rsidR="007D7919" w:rsidRPr="00D479CC" w:rsidRDefault="00243DBC" w:rsidP="00D479CC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Безруких М.М</w:t>
      </w:r>
      <w:r w:rsidRPr="0038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навыков письма и чтения и виды трудностей в обучении // Развитие личности ребенка от семи до одиннадцати. — Екатеринбург: Фактория, 2006. — С. 317—370. </w:t>
      </w:r>
    </w:p>
    <w:sectPr w:rsidR="007D7919" w:rsidRPr="00D479CC" w:rsidSect="002F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20" w:rsidRDefault="00850920" w:rsidP="002F1513">
      <w:pPr>
        <w:spacing w:line="240" w:lineRule="auto"/>
      </w:pPr>
      <w:r>
        <w:separator/>
      </w:r>
    </w:p>
  </w:endnote>
  <w:endnote w:type="continuationSeparator" w:id="0">
    <w:p w:rsidR="00850920" w:rsidRDefault="00850920" w:rsidP="002F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20" w:rsidRDefault="00850920" w:rsidP="002F1513">
      <w:pPr>
        <w:spacing w:line="240" w:lineRule="auto"/>
      </w:pPr>
      <w:r>
        <w:separator/>
      </w:r>
    </w:p>
  </w:footnote>
  <w:footnote w:type="continuationSeparator" w:id="0">
    <w:p w:rsidR="00850920" w:rsidRDefault="00850920" w:rsidP="002F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E7"/>
    <w:multiLevelType w:val="hybridMultilevel"/>
    <w:tmpl w:val="5A9C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15A5"/>
    <w:multiLevelType w:val="multilevel"/>
    <w:tmpl w:val="971A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919"/>
    <w:rsid w:val="00086190"/>
    <w:rsid w:val="00230697"/>
    <w:rsid w:val="00243DBC"/>
    <w:rsid w:val="002F1513"/>
    <w:rsid w:val="00346128"/>
    <w:rsid w:val="00387135"/>
    <w:rsid w:val="00645A76"/>
    <w:rsid w:val="006823CB"/>
    <w:rsid w:val="006B3566"/>
    <w:rsid w:val="006B59F0"/>
    <w:rsid w:val="0079357B"/>
    <w:rsid w:val="007D7919"/>
    <w:rsid w:val="00850920"/>
    <w:rsid w:val="008C29F6"/>
    <w:rsid w:val="00A3295E"/>
    <w:rsid w:val="00A76EF9"/>
    <w:rsid w:val="00C03A3D"/>
    <w:rsid w:val="00C05FDA"/>
    <w:rsid w:val="00C33DBE"/>
    <w:rsid w:val="00C348FD"/>
    <w:rsid w:val="00C93FA4"/>
    <w:rsid w:val="00CF10E6"/>
    <w:rsid w:val="00D25195"/>
    <w:rsid w:val="00D2755A"/>
    <w:rsid w:val="00D479CC"/>
    <w:rsid w:val="00DE4D64"/>
    <w:rsid w:val="00E04A8E"/>
    <w:rsid w:val="00E42F63"/>
    <w:rsid w:val="00EF68C2"/>
    <w:rsid w:val="00F12F01"/>
    <w:rsid w:val="00F47EBC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FD"/>
  </w:style>
  <w:style w:type="paragraph" w:styleId="1">
    <w:name w:val="heading 1"/>
    <w:basedOn w:val="a"/>
    <w:link w:val="10"/>
    <w:qFormat/>
    <w:rsid w:val="007D7919"/>
    <w:pPr>
      <w:spacing w:before="100" w:beforeAutospacing="1" w:after="100" w:afterAutospacing="1" w:line="240" w:lineRule="auto"/>
      <w:ind w:left="0"/>
      <w:jc w:val="center"/>
      <w:outlineLvl w:val="0"/>
    </w:pPr>
    <w:rPr>
      <w:rFonts w:ascii="Arial CYR" w:eastAsia="Times New Roman" w:hAnsi="Arial CYR" w:cs="Arial CYR"/>
      <w:color w:val="77003D"/>
      <w:kern w:val="36"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79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79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919"/>
    <w:rPr>
      <w:rFonts w:ascii="Arial CYR" w:eastAsia="Times New Roman" w:hAnsi="Arial CYR" w:cs="Arial CYR"/>
      <w:color w:val="77003D"/>
      <w:kern w:val="36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79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7D79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rsid w:val="008C29F6"/>
    <w:pPr>
      <w:spacing w:before="100" w:beforeAutospacing="1" w:after="100" w:afterAutospacing="1" w:line="240" w:lineRule="auto"/>
      <w:ind w:left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151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513"/>
  </w:style>
  <w:style w:type="paragraph" w:styleId="a6">
    <w:name w:val="footer"/>
    <w:basedOn w:val="a"/>
    <w:link w:val="a7"/>
    <w:uiPriority w:val="99"/>
    <w:semiHidden/>
    <w:unhideWhenUsed/>
    <w:rsid w:val="002F151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513"/>
  </w:style>
  <w:style w:type="character" w:styleId="a8">
    <w:name w:val="Emphasis"/>
    <w:basedOn w:val="a0"/>
    <w:uiPriority w:val="20"/>
    <w:qFormat/>
    <w:rsid w:val="00243DBC"/>
    <w:rPr>
      <w:i/>
      <w:iCs/>
    </w:rPr>
  </w:style>
  <w:style w:type="character" w:styleId="a9">
    <w:name w:val="Hyperlink"/>
    <w:basedOn w:val="a0"/>
    <w:uiPriority w:val="99"/>
    <w:semiHidden/>
    <w:unhideWhenUsed/>
    <w:rsid w:val="00243D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3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Кубановы</dc:creator>
  <cp:keywords/>
  <dc:description/>
  <cp:lastModifiedBy>Кубановы</cp:lastModifiedBy>
  <cp:revision>11</cp:revision>
  <dcterms:created xsi:type="dcterms:W3CDTF">2020-04-29T13:22:00Z</dcterms:created>
  <dcterms:modified xsi:type="dcterms:W3CDTF">2020-05-02T15:15:00Z</dcterms:modified>
</cp:coreProperties>
</file>